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7548"/>
      </w:tblGrid>
      <w:tr w:rsidR="00DA4933" w:rsidTr="00B41CF7">
        <w:trPr>
          <w:trHeight w:val="1179"/>
        </w:trPr>
        <w:tc>
          <w:tcPr>
            <w:tcW w:w="1558" w:type="dxa"/>
            <w:hideMark/>
          </w:tcPr>
          <w:p w:rsidR="00DA4933" w:rsidRDefault="00DA4933" w:rsidP="00B41CF7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491A8A2" wp14:editId="02FF1DE8">
                  <wp:extent cx="800100" cy="742950"/>
                  <wp:effectExtent l="0" t="0" r="0" b="0"/>
                  <wp:docPr id="1" name="Рисунок 1" descr="совенок знач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совенок знач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7" w:type="dxa"/>
          </w:tcPr>
          <w:p w:rsidR="00DA4933" w:rsidRDefault="00DA4933" w:rsidP="00B41CF7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МУНИЦИПАЛЬНОЕ БЮДЖЕТНОЕ ОБЩЕОБРАЗОВАТЕЛЬНОЕ УЧРЕЖДЕНИЕ</w:t>
            </w:r>
          </w:p>
          <w:p w:rsidR="00DA4933" w:rsidRDefault="00DA4933" w:rsidP="00B41CF7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«Лицей № 8»</w:t>
            </w:r>
          </w:p>
          <w:p w:rsidR="00DA4933" w:rsidRDefault="00DA4933" w:rsidP="00B41CF7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ул. Крупской, 10 В, г. Красноярск, 660062,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</w:rPr>
              <w:t>тел.(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</w:rPr>
              <w:t>8-391)217-80-26, 217-80-29</w:t>
            </w:r>
          </w:p>
          <w:p w:rsidR="00DA4933" w:rsidRDefault="00DA4933" w:rsidP="00B41CF7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: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lyc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</w:rPr>
              <w:t>8@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mailkrsk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DA4933" w:rsidRDefault="00DA4933" w:rsidP="00B41CF7">
            <w:pPr>
              <w:pBdr>
                <w:bottom w:val="single" w:sz="12" w:space="1" w:color="auto"/>
              </w:pBd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ОГРН 1022402148438, ОКПО 56904334, ИНН\КПП 2463024482\246301001</w:t>
            </w:r>
          </w:p>
          <w:p w:rsidR="00DA4933" w:rsidRDefault="00DA4933" w:rsidP="00B41CF7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</w:tbl>
    <w:p w:rsidR="00590F23" w:rsidRDefault="00590F23" w:rsidP="00590F23">
      <w:pPr>
        <w:pStyle w:val="Default"/>
      </w:pPr>
    </w:p>
    <w:p w:rsidR="009C58E8" w:rsidRPr="00714771" w:rsidRDefault="00590F23" w:rsidP="00590F2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t xml:space="preserve"> </w:t>
      </w:r>
      <w:r w:rsidRPr="00714771">
        <w:rPr>
          <w:rFonts w:ascii="Times New Roman" w:hAnsi="Times New Roman" w:cs="Times New Roman"/>
          <w:b/>
          <w:bCs/>
          <w:sz w:val="20"/>
          <w:szCs w:val="20"/>
        </w:rPr>
        <w:t>АЛГОРИТМ ВЫЯВЛЕНИЯ ВОЗМОЖНЫХ ПРИЧИН НЕОБЪЕКТИВНОСТИ РЕЗУЛЬТАТОВ ОБУЧАЮЩИХСЯ в МБОУ ЛИЦЕЙ №8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590F23" w:rsidTr="00DA4933">
        <w:tc>
          <w:tcPr>
            <w:tcW w:w="9781" w:type="dxa"/>
            <w:gridSpan w:val="2"/>
          </w:tcPr>
          <w:p w:rsidR="00590F23" w:rsidRDefault="00590F23" w:rsidP="00590F2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5"/>
            </w:tblGrid>
            <w:tr w:rsidR="00590F23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590F23" w:rsidRPr="00590F23" w:rsidRDefault="00590F23" w:rsidP="00590F23">
                  <w:pPr>
                    <w:pStyle w:val="Default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590F23">
                    <w:rPr>
                      <w:b/>
                      <w:bCs/>
                      <w:sz w:val="20"/>
                      <w:szCs w:val="20"/>
                    </w:rPr>
                    <w:t xml:space="preserve">1.Проведение анализа эффективности реализации плана </w:t>
                  </w:r>
                  <w:proofErr w:type="spellStart"/>
                  <w:r w:rsidRPr="00590F23">
                    <w:rPr>
                      <w:b/>
                      <w:bCs/>
                      <w:sz w:val="20"/>
                      <w:szCs w:val="20"/>
                    </w:rPr>
                    <w:t>внутришкольного</w:t>
                  </w:r>
                  <w:proofErr w:type="spellEnd"/>
                  <w:r w:rsidRPr="00590F23">
                    <w:rPr>
                      <w:b/>
                      <w:bCs/>
                      <w:sz w:val="20"/>
                      <w:szCs w:val="20"/>
                    </w:rPr>
                    <w:t xml:space="preserve"> контроля (далее – план ВШК) </w:t>
                  </w:r>
                  <w:r w:rsidRPr="00590F23">
                    <w:rPr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  <w:r w:rsidRPr="00590F23">
                    <w:rPr>
                      <w:b/>
                      <w:bCs/>
                      <w:sz w:val="20"/>
                      <w:szCs w:val="20"/>
                    </w:rPr>
                    <w:t xml:space="preserve">в части контроля качества образования </w:t>
                  </w:r>
                </w:p>
              </w:tc>
            </w:tr>
          </w:tbl>
          <w:p w:rsidR="00590F23" w:rsidRDefault="00590F23" w:rsidP="0059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23" w:rsidTr="00DA4933">
        <w:tc>
          <w:tcPr>
            <w:tcW w:w="4820" w:type="dxa"/>
          </w:tcPr>
          <w:p w:rsidR="00590F23" w:rsidRPr="00590F23" w:rsidRDefault="00590F23" w:rsidP="00590F23">
            <w:pPr>
              <w:pStyle w:val="Default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04"/>
            </w:tblGrid>
            <w:tr w:rsidR="00590F23" w:rsidRPr="00590F23">
              <w:tblPrEx>
                <w:tblCellMar>
                  <w:top w:w="0" w:type="dxa"/>
                  <w:bottom w:w="0" w:type="dxa"/>
                </w:tblCellMar>
              </w:tblPrEx>
              <w:trPr>
                <w:trHeight w:val="2593"/>
              </w:trPr>
              <w:tc>
                <w:tcPr>
                  <w:tcW w:w="0" w:type="auto"/>
                </w:tcPr>
                <w:p w:rsidR="00590F23" w:rsidRPr="00590F23" w:rsidRDefault="00590F23" w:rsidP="00590F23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0F23">
                    <w:rPr>
                      <w:b/>
                      <w:sz w:val="20"/>
                      <w:szCs w:val="20"/>
                    </w:rPr>
                    <w:t>Признаки наличия проблемы необъективности результатов:</w:t>
                  </w:r>
                </w:p>
                <w:p w:rsidR="00590F23" w:rsidRPr="00590F23" w:rsidRDefault="00590F23" w:rsidP="00590F2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590F23">
                    <w:rPr>
                      <w:sz w:val="20"/>
                      <w:szCs w:val="20"/>
                    </w:rPr>
                    <w:t xml:space="preserve">- формальный подход к разработке ВШК (содержание плана ежегодно повторяется; за основу плана не взяты результаты анализа работы ОО за учебный год; не содержит конкретные данные (классы, Ф.И.О. обучающихся, педагогов, ожидаемый результат, сроки выполнения, Ф.И.О. ответственных за проведение мероприятия, форма, срок и место представления результата) и т.п.; </w:t>
                  </w:r>
                </w:p>
                <w:p w:rsidR="00590F23" w:rsidRPr="00590F23" w:rsidRDefault="00590F23" w:rsidP="00590F2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590F23">
                    <w:rPr>
                      <w:sz w:val="20"/>
                      <w:szCs w:val="20"/>
                    </w:rPr>
                    <w:t xml:space="preserve">- план ВШК не включает мероприятия по контролю объективности образовательных результатов, обучающихся при осуществлении текущего контроля успеваемости и промежуточной аттестации и (или) при проведении независимых оценочных процедур; </w:t>
                  </w:r>
                </w:p>
                <w:p w:rsidR="00590F23" w:rsidRPr="00590F23" w:rsidRDefault="00590F23" w:rsidP="00590F2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590F23">
                    <w:rPr>
                      <w:sz w:val="20"/>
                      <w:szCs w:val="20"/>
                    </w:rPr>
                    <w:t xml:space="preserve">- в ОО не ведется постоянный контроль выполнения плана ВШК; </w:t>
                  </w:r>
                </w:p>
                <w:p w:rsidR="00590F23" w:rsidRPr="00590F23" w:rsidRDefault="00590F23" w:rsidP="00590F2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590F23">
                    <w:rPr>
                      <w:sz w:val="20"/>
                      <w:szCs w:val="20"/>
                    </w:rPr>
                    <w:t xml:space="preserve">- формальные выводы, носящие общий характер; </w:t>
                  </w:r>
                </w:p>
              </w:tc>
            </w:tr>
          </w:tbl>
          <w:p w:rsidR="00590F23" w:rsidRPr="00590F23" w:rsidRDefault="00590F23" w:rsidP="00590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90F23" w:rsidRPr="00590F23" w:rsidRDefault="00590F23" w:rsidP="00590F23">
            <w:pPr>
              <w:pStyle w:val="Default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590F23" w:rsidRPr="00590F23">
              <w:tblPrEx>
                <w:tblCellMar>
                  <w:top w:w="0" w:type="dxa"/>
                  <w:bottom w:w="0" w:type="dxa"/>
                </w:tblCellMar>
              </w:tblPrEx>
              <w:trPr>
                <w:trHeight w:val="2455"/>
              </w:trPr>
              <w:tc>
                <w:tcPr>
                  <w:tcW w:w="0" w:type="auto"/>
                </w:tcPr>
                <w:p w:rsidR="00590F23" w:rsidRPr="00590F23" w:rsidRDefault="00590F23" w:rsidP="00590F23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590F23">
                    <w:rPr>
                      <w:b/>
                      <w:sz w:val="20"/>
                      <w:szCs w:val="20"/>
                    </w:rPr>
                    <w:t>Пути решения проблемы</w:t>
                  </w:r>
                  <w:r w:rsidRPr="00590F23">
                    <w:rPr>
                      <w:sz w:val="20"/>
                      <w:szCs w:val="20"/>
                    </w:rPr>
                    <w:t>:</w:t>
                  </w:r>
                </w:p>
                <w:p w:rsidR="00590F23" w:rsidRPr="00590F23" w:rsidRDefault="00590F23" w:rsidP="00590F2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590F23">
                    <w:rPr>
                      <w:sz w:val="20"/>
                      <w:szCs w:val="20"/>
                    </w:rPr>
                    <w:t xml:space="preserve">- проведение анализа эффективности осуществления управленческих функций администрацией ОО; </w:t>
                  </w:r>
                </w:p>
                <w:p w:rsidR="00590F23" w:rsidRPr="00590F23" w:rsidRDefault="00590F23" w:rsidP="00590F2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590F23">
                    <w:rPr>
                      <w:sz w:val="20"/>
                      <w:szCs w:val="20"/>
                    </w:rPr>
                    <w:t xml:space="preserve">- разработка плана ВШК (в том числе, в части контроля качества образования) с учётом проблем, выявленных при проведении анализа работы ОО по итогам учебного года, и современных подходов к вопросу контроля качества образования;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232"/>
                  </w:tblGrid>
                  <w:tr w:rsidR="00590F23" w:rsidRPr="00590F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590F23" w:rsidRPr="00590F23" w:rsidRDefault="00590F23" w:rsidP="00590F23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90F23">
                          <w:rPr>
                            <w:sz w:val="20"/>
                            <w:szCs w:val="20"/>
                          </w:rPr>
                          <w:t xml:space="preserve"> - ведение постоянного контроля з</w:t>
                        </w:r>
                        <w:r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590F2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590F23" w:rsidRPr="00590F23" w:rsidRDefault="00590F23" w:rsidP="00590F2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590F23">
                    <w:rPr>
                      <w:sz w:val="20"/>
                      <w:szCs w:val="20"/>
                    </w:rPr>
                    <w:t xml:space="preserve">выполнением мероприятий плана ВШК, программ ликвидации пробелов в знаниях и умениях обучающихся и т.п. </w:t>
                  </w:r>
                </w:p>
                <w:p w:rsidR="00590F23" w:rsidRPr="00590F23" w:rsidRDefault="00590F23" w:rsidP="00590F2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0F23" w:rsidRPr="00590F23" w:rsidRDefault="00590F23" w:rsidP="00590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F23" w:rsidTr="00DA4933">
        <w:tc>
          <w:tcPr>
            <w:tcW w:w="9781" w:type="dxa"/>
            <w:gridSpan w:val="2"/>
          </w:tcPr>
          <w:p w:rsidR="00590F23" w:rsidRDefault="00590F23" w:rsidP="00590F23">
            <w:pPr>
              <w:pStyle w:val="Default"/>
              <w:jc w:val="both"/>
              <w:rPr>
                <w:color w:val="auto"/>
              </w:rPr>
            </w:pPr>
          </w:p>
          <w:p w:rsidR="00590F23" w:rsidRPr="00590F23" w:rsidRDefault="00590F23" w:rsidP="00590F23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90F23">
              <w:rPr>
                <w:b/>
                <w:bCs/>
                <w:sz w:val="20"/>
                <w:szCs w:val="20"/>
              </w:rPr>
              <w:t xml:space="preserve">2.Сравнение результатов независимой оценочной процедуры по учебному предмету каждого обучающегося с его результатами текущего контроля успеваемости и промежуточной аттестации </w:t>
            </w:r>
          </w:p>
        </w:tc>
      </w:tr>
      <w:tr w:rsidR="00590F23" w:rsidTr="00DA4933">
        <w:tc>
          <w:tcPr>
            <w:tcW w:w="4820" w:type="dxa"/>
          </w:tcPr>
          <w:p w:rsidR="00590F23" w:rsidRPr="007518CC" w:rsidRDefault="00590F23" w:rsidP="007518C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518CC">
              <w:rPr>
                <w:b/>
                <w:sz w:val="20"/>
                <w:szCs w:val="20"/>
              </w:rPr>
              <w:t>Признаки наличия проблемы необъективности результатов:</w:t>
            </w:r>
          </w:p>
          <w:p w:rsidR="00590F23" w:rsidRPr="007518CC" w:rsidRDefault="00590F23" w:rsidP="00590F23">
            <w:pPr>
              <w:pStyle w:val="Default"/>
              <w:jc w:val="both"/>
              <w:rPr>
                <w:sz w:val="20"/>
                <w:szCs w:val="20"/>
              </w:rPr>
            </w:pPr>
            <w:r w:rsidRPr="007518CC">
              <w:rPr>
                <w:sz w:val="20"/>
                <w:szCs w:val="20"/>
              </w:rPr>
              <w:t>- отметка за промежуточную аттестацию необъективна (выставлена с нарушением пор</w:t>
            </w:r>
            <w:r w:rsidR="007518CC">
              <w:rPr>
                <w:sz w:val="20"/>
                <w:szCs w:val="20"/>
              </w:rPr>
              <w:t xml:space="preserve">ядка, закрепленного в ЛНА ОО); </w:t>
            </w:r>
          </w:p>
          <w:p w:rsidR="00590F23" w:rsidRPr="007518CC" w:rsidRDefault="00590F23" w:rsidP="00590F23">
            <w:pPr>
              <w:pStyle w:val="Default"/>
              <w:jc w:val="both"/>
              <w:rPr>
                <w:sz w:val="20"/>
                <w:szCs w:val="20"/>
              </w:rPr>
            </w:pPr>
            <w:r w:rsidRPr="007518CC">
              <w:rPr>
                <w:sz w:val="20"/>
                <w:szCs w:val="20"/>
              </w:rPr>
              <w:t xml:space="preserve">- отметка за промежуточную аттестацию обучающегося по учебному предмету выше/ниже результата независимой оценочной процедуры; </w:t>
            </w:r>
          </w:p>
          <w:p w:rsidR="007518CC" w:rsidRPr="007518CC" w:rsidRDefault="00590F23" w:rsidP="0075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8CC">
              <w:rPr>
                <w:rFonts w:ascii="Times New Roman" w:hAnsi="Times New Roman" w:cs="Times New Roman"/>
                <w:sz w:val="20"/>
                <w:szCs w:val="20"/>
              </w:rPr>
              <w:t xml:space="preserve">- отметка обучающегося за промежуточную аттестацию по учебному предмету = результату независимой оценочной процедуры, при этом средний балл текущего контроля успеваемости обучающегося </w:t>
            </w:r>
            <w:r w:rsidR="007518CC" w:rsidRPr="007518CC">
              <w:rPr>
                <w:rFonts w:ascii="Times New Roman" w:hAnsi="Times New Roman" w:cs="Times New Roman"/>
                <w:sz w:val="20"/>
                <w:szCs w:val="20"/>
              </w:rPr>
              <w:t>(средний балл за контрольные работы, контрольные точки) ниже /выше его отме</w:t>
            </w:r>
            <w:r w:rsidR="007518CC">
              <w:rPr>
                <w:rFonts w:ascii="Times New Roman" w:hAnsi="Times New Roman" w:cs="Times New Roman"/>
                <w:sz w:val="20"/>
                <w:szCs w:val="20"/>
              </w:rPr>
              <w:t>тки за промежуточную аттестацию</w:t>
            </w:r>
            <w:r w:rsidR="007518CC" w:rsidRPr="00751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F23" w:rsidRPr="007518CC" w:rsidRDefault="00590F23" w:rsidP="00590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518CC" w:rsidRPr="007518CC" w:rsidRDefault="007518CC" w:rsidP="007518C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518CC">
              <w:rPr>
                <w:b/>
                <w:sz w:val="20"/>
                <w:szCs w:val="20"/>
              </w:rPr>
              <w:t>Пути решения проблемы:</w:t>
            </w:r>
          </w:p>
          <w:p w:rsidR="007518CC" w:rsidRPr="007518CC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518CC">
              <w:rPr>
                <w:sz w:val="20"/>
                <w:szCs w:val="20"/>
              </w:rPr>
              <w:t xml:space="preserve">- организация работы по овладению педагогическим коллективом ОО современными подходами анализа результатов обучающихся, полученных в ходе диагностических процедур всех уровней; </w:t>
            </w:r>
          </w:p>
          <w:p w:rsidR="007518CC" w:rsidRPr="007518CC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518CC">
              <w:rPr>
                <w:sz w:val="20"/>
                <w:szCs w:val="20"/>
              </w:rPr>
              <w:t xml:space="preserve">- проведение администрацией, методическими объединениями (далее – МО) и педагогами ОО анализа результатов оценочных процедур (в разрезе каждого класса и каждого обучающегося); </w:t>
            </w:r>
          </w:p>
          <w:p w:rsidR="007518CC" w:rsidRPr="007518CC" w:rsidRDefault="007518CC" w:rsidP="0075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8CC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анализа причин необъективности выставленных отметок за промежуточную аттестацию и (или) текущий контроль успеваемости (качество КИМ, соблюдение норм, закрепленных в ЛНА (Положение о формах, периодичности и порядке текущего контроля успеваемости и промежуточной аттестации, организационный раздел основной (-ых) образовательной (-ых) программ (-ы) (далее – ООП), конфликт интересов, недостаточный уровень компетентности педагогических работников в вопросе оценивания знаний и умений обучающихся, достижения планируемых предметных результатов и др.); </w:t>
            </w:r>
          </w:p>
          <w:p w:rsidR="00590F23" w:rsidRPr="007518CC" w:rsidRDefault="007518CC" w:rsidP="0075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8CC">
              <w:rPr>
                <w:rFonts w:ascii="Times New Roman" w:hAnsi="Times New Roman" w:cs="Times New Roman"/>
                <w:sz w:val="20"/>
                <w:szCs w:val="20"/>
              </w:rPr>
              <w:t>- принятие мер по устранению выявленных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чин.</w:t>
            </w:r>
            <w:r w:rsidRPr="00751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18CC" w:rsidTr="00DA4933">
        <w:tc>
          <w:tcPr>
            <w:tcW w:w="9781" w:type="dxa"/>
            <w:gridSpan w:val="2"/>
          </w:tcPr>
          <w:p w:rsidR="007518CC" w:rsidRPr="007518CC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 w:rsidRPr="007518CC">
              <w:rPr>
                <w:b/>
                <w:bCs/>
                <w:sz w:val="20"/>
                <w:szCs w:val="20"/>
              </w:rPr>
              <w:t xml:space="preserve">Проведение анализа содержания ЛНА, регулирующих в ОО систему оценки достижений планируемых результатов освоения ООП, рабочих программ учебных предметов (раздел «Тематическое планирование»), учебных планов и индивидуальных учебных планов </w:t>
            </w:r>
          </w:p>
        </w:tc>
      </w:tr>
      <w:tr w:rsidR="00590F23" w:rsidTr="00DA4933">
        <w:tc>
          <w:tcPr>
            <w:tcW w:w="4820" w:type="dxa"/>
          </w:tcPr>
          <w:p w:rsidR="007518CC" w:rsidRPr="00714771" w:rsidRDefault="007518CC" w:rsidP="0071477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14771">
              <w:rPr>
                <w:b/>
                <w:sz w:val="20"/>
                <w:szCs w:val="20"/>
              </w:rPr>
              <w:lastRenderedPageBreak/>
              <w:t>Признаки наличия проблемы необъективности результатов: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- ЛНА, регулирующие в ОО систему оценки достижений планируемых результатов освоения ООП, разработаны с нарушением требований ФЗ от 29.12.2012 №273-ФЗ «Об образовании в Российской Федерации», ФГОС начального общего, основного общего и среднего общего образования; </w:t>
            </w:r>
          </w:p>
          <w:p w:rsidR="007518CC" w:rsidRPr="00714771" w:rsidRDefault="007518CC" w:rsidP="00714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771">
              <w:rPr>
                <w:rFonts w:ascii="Times New Roman" w:hAnsi="Times New Roman" w:cs="Times New Roman"/>
                <w:sz w:val="20"/>
                <w:szCs w:val="20"/>
              </w:rPr>
              <w:t xml:space="preserve">- в ОО не ведется корректировка рабочих программ (раздел «Тематическое планирование») с учетом выявленных в ходе </w:t>
            </w:r>
            <w:proofErr w:type="spellStart"/>
            <w:r w:rsidRPr="00714771">
              <w:rPr>
                <w:rFonts w:ascii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71477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и анализа результатов независимых оценочных процедур </w:t>
            </w:r>
            <w:proofErr w:type="gramStart"/>
            <w:r w:rsidRPr="00714771">
              <w:rPr>
                <w:rFonts w:ascii="Times New Roman" w:hAnsi="Times New Roman" w:cs="Times New Roman"/>
                <w:sz w:val="20"/>
                <w:szCs w:val="20"/>
              </w:rPr>
              <w:t>затруднений</w:t>
            </w:r>
            <w:proofErr w:type="gramEnd"/>
            <w:r w:rsidRPr="00714771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освоении конкретных тем (разделов) учебного предмета; </w:t>
            </w:r>
          </w:p>
          <w:p w:rsidR="00590F23" w:rsidRPr="00714771" w:rsidRDefault="007518CC" w:rsidP="0075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771">
              <w:rPr>
                <w:rFonts w:ascii="Times New Roman" w:hAnsi="Times New Roman" w:cs="Times New Roman"/>
                <w:sz w:val="20"/>
                <w:szCs w:val="20"/>
              </w:rPr>
              <w:t xml:space="preserve">- при разработке учебных планов и индивидуальных учебных планов не учитывались проблемы освоения обучающимися конкретных учебных предметов (в том числе, неэффективно используется часть, формируемая участниками образовательных отношений, не учитываются индивидуальные потребности и интересы обучающихся); </w:t>
            </w:r>
          </w:p>
        </w:tc>
        <w:tc>
          <w:tcPr>
            <w:tcW w:w="4961" w:type="dxa"/>
          </w:tcPr>
          <w:p w:rsidR="007518CC" w:rsidRPr="00714771" w:rsidRDefault="007518CC" w:rsidP="0071477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14771">
              <w:rPr>
                <w:b/>
                <w:sz w:val="20"/>
                <w:szCs w:val="20"/>
              </w:rPr>
              <w:t>Пути решения проблемы: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- внесение изменений в ЛНА, регулирующие в ОО систему оценки достижений планируемых результатов освоения ООП; </w:t>
            </w:r>
          </w:p>
          <w:p w:rsidR="007518CC" w:rsidRPr="00714771" w:rsidRDefault="007518CC" w:rsidP="0075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771">
              <w:rPr>
                <w:rFonts w:ascii="Times New Roman" w:hAnsi="Times New Roman" w:cs="Times New Roman"/>
                <w:sz w:val="20"/>
                <w:szCs w:val="20"/>
              </w:rPr>
              <w:t xml:space="preserve">- обсуждение в ОО на уровне МО результатов ВШК, независимых оценочных процедур с целью определения дальнейших шагов по корректировке рабочих программ (раздел «Тематическое планирование»), разработки рекомендаций по применению эффективных подходов (технологий) при изучении конкретных тем (разделов) 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учебного предмета, вызывающих затруднения у обучающихся; 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- проведение корректировки учебных планов, индивидуальных учебных планов (на уровне администрации ОО); </w:t>
            </w:r>
          </w:p>
          <w:p w:rsidR="00590F23" w:rsidRPr="00714771" w:rsidRDefault="007518CC" w:rsidP="0075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771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корректировки рабочих программ учебных предметов (раздел «Тематическое планирование») (на уровне МО, педагогов); </w:t>
            </w:r>
          </w:p>
        </w:tc>
      </w:tr>
      <w:tr w:rsidR="007518CC" w:rsidTr="00DA4933">
        <w:tc>
          <w:tcPr>
            <w:tcW w:w="9781" w:type="dxa"/>
            <w:gridSpan w:val="2"/>
          </w:tcPr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b/>
                <w:bCs/>
                <w:sz w:val="20"/>
                <w:szCs w:val="20"/>
              </w:rPr>
              <w:t>4. Проведение анализа имеющегося банка контрольно-измерительных материалов (далее – КИМ), используемых при проведении текущего контроля и промежуточной аттестации обучающихся на уровне ОО, класса (-</w:t>
            </w:r>
            <w:proofErr w:type="spellStart"/>
            <w:r w:rsidRPr="00714771">
              <w:rPr>
                <w:b/>
                <w:bCs/>
                <w:sz w:val="20"/>
                <w:szCs w:val="20"/>
              </w:rPr>
              <w:t>ов</w:t>
            </w:r>
            <w:proofErr w:type="spellEnd"/>
            <w:r w:rsidRPr="00714771">
              <w:rPr>
                <w:b/>
                <w:bCs/>
                <w:sz w:val="20"/>
                <w:szCs w:val="20"/>
              </w:rPr>
              <w:t xml:space="preserve">), параллели классов </w:t>
            </w:r>
          </w:p>
        </w:tc>
      </w:tr>
      <w:tr w:rsidR="00590F23" w:rsidTr="00DA4933">
        <w:tc>
          <w:tcPr>
            <w:tcW w:w="4820" w:type="dxa"/>
          </w:tcPr>
          <w:p w:rsidR="007518CC" w:rsidRPr="00714771" w:rsidRDefault="007518CC" w:rsidP="0071477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14771">
              <w:rPr>
                <w:b/>
                <w:sz w:val="20"/>
                <w:szCs w:val="20"/>
              </w:rPr>
              <w:t>Признаки наличия проблемы необъективности результатов: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КИМ: 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- не валидны (не соответствуют заявленным целям работы); 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- не соответствуют планируемым результатам ООП; 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- разработаны без учёта современных подходов и требований; 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- наличие ошибок и некорректных формулировок; </w:t>
            </w:r>
          </w:p>
          <w:p w:rsidR="00590F23" w:rsidRPr="00714771" w:rsidRDefault="007518CC" w:rsidP="0075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771">
              <w:rPr>
                <w:rFonts w:ascii="Times New Roman" w:hAnsi="Times New Roman" w:cs="Times New Roman"/>
                <w:sz w:val="20"/>
                <w:szCs w:val="20"/>
              </w:rPr>
              <w:t xml:space="preserve">- недостаточное количество вариантов работ </w:t>
            </w:r>
          </w:p>
        </w:tc>
        <w:tc>
          <w:tcPr>
            <w:tcW w:w="4961" w:type="dxa"/>
          </w:tcPr>
          <w:p w:rsidR="007518CC" w:rsidRPr="00714771" w:rsidRDefault="007518CC" w:rsidP="0071477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14771">
              <w:rPr>
                <w:b/>
                <w:sz w:val="20"/>
                <w:szCs w:val="20"/>
              </w:rPr>
              <w:t>Пути решения проблемы: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- формирование новых КИМ (разработка, приобретение, использование открытых материалов или иные варианты) с учетом включения в них описания назначения и структуры работы, распределения заданий по уровню сложности, типам заданий, системы оценивания отдельных заданий и работы в целом, время выполнения заданий, рекомендаций по подготовке к работе и др.; </w:t>
            </w:r>
          </w:p>
          <w:p w:rsidR="00590F23" w:rsidRPr="00714771" w:rsidRDefault="007518CC" w:rsidP="0075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771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квалификации педагогических работников; </w:t>
            </w:r>
          </w:p>
        </w:tc>
      </w:tr>
      <w:tr w:rsidR="007518CC" w:rsidTr="00DA4933">
        <w:tc>
          <w:tcPr>
            <w:tcW w:w="9781" w:type="dxa"/>
            <w:gridSpan w:val="2"/>
          </w:tcPr>
          <w:p w:rsidR="007518CC" w:rsidRPr="00714771" w:rsidRDefault="007518CC" w:rsidP="007518C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b/>
                <w:bCs/>
                <w:sz w:val="20"/>
                <w:szCs w:val="20"/>
              </w:rPr>
              <w:t xml:space="preserve">5.Проведение анализа компетентности педагогических работников в вопросе оценки достижений </w:t>
            </w:r>
            <w:r w:rsidRPr="00714771">
              <w:rPr>
                <w:sz w:val="20"/>
                <w:szCs w:val="20"/>
              </w:rPr>
              <w:t xml:space="preserve"> </w:t>
            </w:r>
            <w:r w:rsidRPr="00714771">
              <w:rPr>
                <w:b/>
                <w:bCs/>
                <w:sz w:val="20"/>
                <w:szCs w:val="20"/>
              </w:rPr>
              <w:t xml:space="preserve">планируемых результатов освоения ООП </w:t>
            </w:r>
          </w:p>
        </w:tc>
      </w:tr>
      <w:tr w:rsidR="007518CC" w:rsidTr="00DA4933">
        <w:tc>
          <w:tcPr>
            <w:tcW w:w="4820" w:type="dxa"/>
          </w:tcPr>
          <w:p w:rsidR="007518CC" w:rsidRPr="00714771" w:rsidRDefault="007518CC" w:rsidP="0071477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14771">
              <w:rPr>
                <w:b/>
                <w:sz w:val="20"/>
                <w:szCs w:val="20"/>
              </w:rPr>
              <w:t>Признаки наличия проблемы необъективности результатов: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- педагогические работники: </w:t>
            </w:r>
          </w:p>
          <w:p w:rsidR="007518CC" w:rsidRPr="00714771" w:rsidRDefault="007518CC" w:rsidP="00714771">
            <w:pPr>
              <w:pStyle w:val="Default"/>
              <w:numPr>
                <w:ilvl w:val="0"/>
                <w:numId w:val="1"/>
              </w:numPr>
              <w:ind w:left="316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не знают или не понимают основные направления и цели оценочной деятельности; </w:t>
            </w:r>
          </w:p>
          <w:p w:rsidR="007518CC" w:rsidRPr="00714771" w:rsidRDefault="007518CC" w:rsidP="00714771">
            <w:pPr>
              <w:pStyle w:val="Default"/>
              <w:numPr>
                <w:ilvl w:val="0"/>
                <w:numId w:val="1"/>
              </w:numPr>
              <w:ind w:left="316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не знают и (или) не понимают (или знают, но не применяют в работе)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      </w:r>
          </w:p>
          <w:p w:rsidR="007518CC" w:rsidRPr="00714771" w:rsidRDefault="007518CC" w:rsidP="00714771">
            <w:pPr>
              <w:pStyle w:val="Default"/>
              <w:numPr>
                <w:ilvl w:val="0"/>
                <w:numId w:val="1"/>
              </w:numPr>
              <w:ind w:left="316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не умеют вести оценку предметных, </w:t>
            </w:r>
            <w:proofErr w:type="spellStart"/>
            <w:r w:rsidRPr="00714771">
              <w:rPr>
                <w:sz w:val="20"/>
                <w:szCs w:val="20"/>
              </w:rPr>
              <w:t>метапредметных</w:t>
            </w:r>
            <w:proofErr w:type="spellEnd"/>
            <w:r w:rsidRPr="00714771">
              <w:rPr>
                <w:sz w:val="20"/>
                <w:szCs w:val="20"/>
              </w:rPr>
              <w:t xml:space="preserve"> и личностных результатов; </w:t>
            </w:r>
          </w:p>
          <w:p w:rsidR="007518CC" w:rsidRPr="00714771" w:rsidRDefault="007518CC" w:rsidP="00714771">
            <w:pPr>
              <w:pStyle w:val="Default"/>
              <w:numPr>
                <w:ilvl w:val="0"/>
                <w:numId w:val="1"/>
              </w:numPr>
              <w:ind w:left="316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не умеют оценивать динамику учебных достижений обучающегося; </w:t>
            </w:r>
          </w:p>
          <w:p w:rsidR="007518CC" w:rsidRPr="00714771" w:rsidRDefault="007518CC" w:rsidP="007518CC">
            <w:pPr>
              <w:pStyle w:val="Default"/>
              <w:numPr>
                <w:ilvl w:val="0"/>
                <w:numId w:val="1"/>
              </w:numPr>
              <w:ind w:left="316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не знают критерии оценивания ВПР и иных независимых оценочных процедур; 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- отсутствие мотивации педагогов в освоении современных подходов оценки </w:t>
            </w:r>
            <w:r w:rsidR="00714771" w:rsidRPr="00714771">
              <w:rPr>
                <w:sz w:val="20"/>
                <w:szCs w:val="20"/>
              </w:rPr>
              <w:t>образовательных результатов,</w:t>
            </w:r>
            <w:r w:rsidRPr="00714771">
              <w:rPr>
                <w:sz w:val="20"/>
                <w:szCs w:val="20"/>
              </w:rPr>
              <w:t xml:space="preserve"> обучающихся (или их неприятие); </w:t>
            </w:r>
          </w:p>
          <w:p w:rsidR="007518CC" w:rsidRPr="00714771" w:rsidRDefault="007518CC" w:rsidP="0075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771">
              <w:rPr>
                <w:rFonts w:ascii="Times New Roman" w:hAnsi="Times New Roman" w:cs="Times New Roman"/>
                <w:sz w:val="20"/>
                <w:szCs w:val="20"/>
              </w:rPr>
              <w:t xml:space="preserve">- отрицание педагогом проблемы необъективного оценивания образовательных результатов обучающегося; </w:t>
            </w:r>
          </w:p>
        </w:tc>
        <w:tc>
          <w:tcPr>
            <w:tcW w:w="4961" w:type="dxa"/>
          </w:tcPr>
          <w:p w:rsidR="007518CC" w:rsidRPr="00714771" w:rsidRDefault="007518CC" w:rsidP="0071477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14771">
              <w:rPr>
                <w:b/>
                <w:sz w:val="20"/>
                <w:szCs w:val="20"/>
              </w:rPr>
              <w:t>Пути решения проблемы: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- проведение анкетирования для выявления уровня компетентности педагогических работников в вопросе оценки достижений планируемых результатов освоения ООП; 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- определение группы педагогов, нуждающихся в дополнительных мерах по повышению уровня компетентности в вопросе оценочной деятельности; 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- составление индивидуальных карт повышения квалификаций педагогов на основе выявленных затруднений; 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- организация комплекса методических мероприятий (семинары, практикумы, наставничество, обмен опытом и т.п.) для педагогов, испытывающих затруднения в вопросе оценки достижений планируемых результатов освоения ООП, использования единых критериев оценивания; 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- организация в ОО систематического ВШК за соблюдением требований ЛНА, регулирующих систему оценки достижений планируемых результатов освоения ООП, в том числе единые подходы к оцениванию; 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- принятие в ОО единых критериев текущего и итогового оценивания, обеспечивающих объективную оценку </w:t>
            </w:r>
            <w:r w:rsidR="00714771" w:rsidRPr="00714771">
              <w:rPr>
                <w:sz w:val="20"/>
                <w:szCs w:val="20"/>
              </w:rPr>
              <w:t>образовательных результатов,</w:t>
            </w:r>
            <w:r w:rsidRPr="00714771">
              <w:rPr>
                <w:sz w:val="20"/>
                <w:szCs w:val="20"/>
              </w:rPr>
              <w:t xml:space="preserve"> обучающихся; </w:t>
            </w:r>
          </w:p>
          <w:p w:rsidR="007518CC" w:rsidRPr="00714771" w:rsidRDefault="007518CC" w:rsidP="0075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организация обучения педагогов на курсах повышения квалификации по вопросу системы оценки достижений планируемых 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результатов освоения ООП; 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- посещение администрацией ОО уроков педагогов с целью оказания методической помощи и контроля; 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- обобщение материалов анализа уроков конкретного педагога (используемые технологии, формы, методы и средства обучения (в том числе, на этапе контроля знаний и </w:t>
            </w:r>
            <w:r w:rsidR="00714771" w:rsidRPr="00714771">
              <w:rPr>
                <w:sz w:val="20"/>
                <w:szCs w:val="20"/>
              </w:rPr>
              <w:t>умений,</w:t>
            </w:r>
            <w:r w:rsidRPr="00714771">
              <w:rPr>
                <w:sz w:val="20"/>
                <w:szCs w:val="20"/>
              </w:rPr>
              <w:t xml:space="preserve"> обучающихся), достижение планируемых предметных, </w:t>
            </w:r>
            <w:proofErr w:type="spellStart"/>
            <w:r w:rsidRPr="00714771">
              <w:rPr>
                <w:sz w:val="20"/>
                <w:szCs w:val="20"/>
              </w:rPr>
              <w:t>метапредметных</w:t>
            </w:r>
            <w:proofErr w:type="spellEnd"/>
            <w:r w:rsidRPr="00714771">
              <w:rPr>
                <w:sz w:val="20"/>
                <w:szCs w:val="20"/>
              </w:rPr>
              <w:t xml:space="preserve">, личностных результатов, объективность оценивания </w:t>
            </w:r>
            <w:r w:rsidR="00714771" w:rsidRPr="00714771">
              <w:rPr>
                <w:sz w:val="20"/>
                <w:szCs w:val="20"/>
              </w:rPr>
              <w:t>работ,</w:t>
            </w:r>
            <w:r w:rsidRPr="00714771">
              <w:rPr>
                <w:sz w:val="20"/>
                <w:szCs w:val="20"/>
              </w:rPr>
              <w:t xml:space="preserve"> обучающихся при текущем контроле успеваемости); </w:t>
            </w:r>
          </w:p>
          <w:p w:rsidR="007518CC" w:rsidRPr="00714771" w:rsidRDefault="007518CC" w:rsidP="0075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771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администрацией, психологом ОО индивидуальной работы с конкретным педагогом (методическая и психологическая помощь, составление индивидуальной траектории повышения квалификации); </w:t>
            </w:r>
          </w:p>
        </w:tc>
      </w:tr>
      <w:tr w:rsidR="007518CC" w:rsidTr="00DA4933">
        <w:tc>
          <w:tcPr>
            <w:tcW w:w="9781" w:type="dxa"/>
            <w:gridSpan w:val="2"/>
          </w:tcPr>
          <w:p w:rsidR="007518CC" w:rsidRPr="00714771" w:rsidRDefault="00714771" w:rsidP="007518CC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714771">
              <w:rPr>
                <w:b/>
                <w:bCs/>
                <w:sz w:val="20"/>
                <w:szCs w:val="20"/>
              </w:rPr>
              <w:lastRenderedPageBreak/>
              <w:t>6</w:t>
            </w:r>
            <w:r w:rsidR="007518CC" w:rsidRPr="00714771">
              <w:rPr>
                <w:b/>
                <w:bCs/>
                <w:sz w:val="20"/>
                <w:szCs w:val="20"/>
              </w:rPr>
              <w:t xml:space="preserve">.Проведение анализа работы с обучающимися, испытывающими затруднения в освоении учебных предметов </w:t>
            </w:r>
          </w:p>
        </w:tc>
      </w:tr>
      <w:tr w:rsidR="007518CC" w:rsidTr="00DA4933">
        <w:tc>
          <w:tcPr>
            <w:tcW w:w="4820" w:type="dxa"/>
          </w:tcPr>
          <w:p w:rsidR="007518CC" w:rsidRPr="00714771" w:rsidRDefault="007518CC" w:rsidP="0071477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14771">
              <w:rPr>
                <w:b/>
                <w:sz w:val="20"/>
                <w:szCs w:val="20"/>
              </w:rPr>
              <w:t>Признаки наличия проблемы необъективности результатов: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- в ОО не выявлены обучающиеся, испытывающие затруднения в освоении учебных предметов; 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- индивидуальные программы ликвидации пробелов в знаниях и </w:t>
            </w:r>
            <w:proofErr w:type="gramStart"/>
            <w:r w:rsidRPr="00714771">
              <w:rPr>
                <w:sz w:val="20"/>
                <w:szCs w:val="20"/>
              </w:rPr>
              <w:t>умениях</w:t>
            </w:r>
            <w:proofErr w:type="gramEnd"/>
            <w:r w:rsidRPr="00714771">
              <w:rPr>
                <w:sz w:val="20"/>
                <w:szCs w:val="20"/>
              </w:rPr>
              <w:t xml:space="preserve"> обучающихся отсутствуют; </w:t>
            </w:r>
          </w:p>
          <w:p w:rsidR="007518CC" w:rsidRPr="00714771" w:rsidRDefault="007518CC" w:rsidP="0075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771">
              <w:rPr>
                <w:rFonts w:ascii="Times New Roman" w:hAnsi="Times New Roman" w:cs="Times New Roman"/>
                <w:sz w:val="20"/>
                <w:szCs w:val="20"/>
              </w:rPr>
              <w:t xml:space="preserve">- нет положительной динамики </w:t>
            </w:r>
            <w:proofErr w:type="gramStart"/>
            <w:r w:rsidRPr="00714771">
              <w:rPr>
                <w:rFonts w:ascii="Times New Roman" w:hAnsi="Times New Roman" w:cs="Times New Roman"/>
                <w:sz w:val="20"/>
                <w:szCs w:val="20"/>
              </w:rPr>
              <w:t>образовательных результатов</w:t>
            </w:r>
            <w:proofErr w:type="gramEnd"/>
            <w:r w:rsidRPr="00714771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после завершения обучения по индивидуальным программам ликвидации пробелов в знаниях и умениях; 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- занятия в рамках реализации программ ликвидации пробелов в знаниях и </w:t>
            </w:r>
            <w:proofErr w:type="gramStart"/>
            <w:r w:rsidRPr="00714771">
              <w:rPr>
                <w:sz w:val="20"/>
                <w:szCs w:val="20"/>
              </w:rPr>
              <w:t>умениях</w:t>
            </w:r>
            <w:proofErr w:type="gramEnd"/>
            <w:r w:rsidRPr="00714771">
              <w:rPr>
                <w:sz w:val="20"/>
                <w:szCs w:val="20"/>
              </w:rPr>
              <w:t xml:space="preserve"> обучающихся не проводятся (проводятся не регулярно), отсутствует контроль со стороны администрации ОО; </w:t>
            </w:r>
          </w:p>
          <w:p w:rsidR="007518CC" w:rsidRPr="00714771" w:rsidRDefault="007518CC" w:rsidP="0075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771">
              <w:rPr>
                <w:rFonts w:ascii="Times New Roman" w:hAnsi="Times New Roman" w:cs="Times New Roman"/>
                <w:sz w:val="20"/>
                <w:szCs w:val="20"/>
              </w:rPr>
              <w:t xml:space="preserve">- действия всех участников образовательных отношений разрознены, носят разовый или формальный характер; </w:t>
            </w:r>
          </w:p>
        </w:tc>
        <w:tc>
          <w:tcPr>
            <w:tcW w:w="4961" w:type="dxa"/>
          </w:tcPr>
          <w:p w:rsidR="007518CC" w:rsidRPr="00714771" w:rsidRDefault="007518CC" w:rsidP="0071477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14771">
              <w:rPr>
                <w:b/>
                <w:sz w:val="20"/>
                <w:szCs w:val="20"/>
              </w:rPr>
              <w:t>Пути решения проблемы: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- выявление обучающихся, испытывающих затруднения в освоении учебных предметов (на основе имеющихся результатов независимых оценочных процедур, текущего контроля успеваемости и промежуточной аттестации обучающихся); </w:t>
            </w:r>
          </w:p>
          <w:p w:rsidR="007518CC" w:rsidRPr="00714771" w:rsidRDefault="007518CC" w:rsidP="007518CC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>- разработка для каждого обучающегося, испытывающего затруднения в освоении учебного (-ых) предмета (-</w:t>
            </w:r>
            <w:proofErr w:type="spellStart"/>
            <w:r w:rsidRPr="00714771">
              <w:rPr>
                <w:sz w:val="20"/>
                <w:szCs w:val="20"/>
              </w:rPr>
              <w:t>ов</w:t>
            </w:r>
            <w:proofErr w:type="spellEnd"/>
            <w:r w:rsidRPr="00714771">
              <w:rPr>
                <w:sz w:val="20"/>
                <w:szCs w:val="20"/>
              </w:rPr>
              <w:t xml:space="preserve">) программы ликвидации пробелов в знаниях и умениях; </w:t>
            </w:r>
          </w:p>
          <w:p w:rsidR="00714771" w:rsidRPr="00714771" w:rsidRDefault="007518CC" w:rsidP="00751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771">
              <w:rPr>
                <w:rFonts w:ascii="Times New Roman" w:hAnsi="Times New Roman" w:cs="Times New Roman"/>
                <w:sz w:val="20"/>
                <w:szCs w:val="20"/>
              </w:rPr>
              <w:t>- составление графика (расписания) занятий</w:t>
            </w:r>
            <w:r w:rsidR="00714771" w:rsidRPr="00714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4771" w:rsidRPr="00714771" w:rsidRDefault="00714771" w:rsidP="00714771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для реализации программ ликвидации пробелов в знаниях и умениях; </w:t>
            </w:r>
          </w:p>
          <w:p w:rsidR="00714771" w:rsidRPr="00714771" w:rsidRDefault="00714771" w:rsidP="00714771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- определение методики проведения индивидуальных (групповых) занятий, подготовка дидактического материала в соответствии с современными требованиями; </w:t>
            </w:r>
          </w:p>
          <w:p w:rsidR="00714771" w:rsidRPr="00714771" w:rsidRDefault="00714771" w:rsidP="00714771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sz w:val="20"/>
                <w:szCs w:val="20"/>
              </w:rPr>
              <w:t xml:space="preserve">- обеспечение комплексного подхода в работе с обучающимися, испытывающими затруднения в освоении учебных предметов (взаимодействие администрации ОО, социально – психологической службы, учителей, классного руководителя, родителей (законных представителей) обучающегося), </w:t>
            </w:r>
            <w:proofErr w:type="gramStart"/>
            <w:r w:rsidRPr="00714771">
              <w:rPr>
                <w:sz w:val="20"/>
                <w:szCs w:val="20"/>
              </w:rPr>
              <w:t>например,</w:t>
            </w:r>
            <w:r w:rsidRPr="00714771">
              <w:rPr>
                <w:sz w:val="20"/>
                <w:szCs w:val="20"/>
              </w:rPr>
              <w:t>:</w:t>
            </w:r>
            <w:proofErr w:type="gramEnd"/>
            <w:r w:rsidRPr="00714771">
              <w:rPr>
                <w:sz w:val="20"/>
                <w:szCs w:val="20"/>
              </w:rPr>
              <w:t xml:space="preserve"> </w:t>
            </w:r>
          </w:p>
          <w:p w:rsidR="00714771" w:rsidRPr="00714771" w:rsidRDefault="00714771" w:rsidP="00714771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i/>
                <w:iCs/>
                <w:sz w:val="20"/>
                <w:szCs w:val="20"/>
              </w:rPr>
              <w:t xml:space="preserve">- участие в разработке и реализации индивидуальных программ ликвидации пробелов в знаниях и умениях обучающихся; </w:t>
            </w:r>
          </w:p>
          <w:p w:rsidR="00714771" w:rsidRPr="00714771" w:rsidRDefault="00714771" w:rsidP="00714771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i/>
                <w:iCs/>
                <w:sz w:val="20"/>
                <w:szCs w:val="20"/>
              </w:rPr>
              <w:t xml:space="preserve">- проведение индивидуальных бесед с обучающимися; </w:t>
            </w:r>
          </w:p>
          <w:p w:rsidR="00714771" w:rsidRPr="00714771" w:rsidRDefault="00714771" w:rsidP="00714771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i/>
                <w:iCs/>
                <w:sz w:val="20"/>
                <w:szCs w:val="20"/>
              </w:rPr>
              <w:t xml:space="preserve">- проведение индивидуальных бесед с родителями (законными представителями) обучающихся, рекомендации родителям по обращению за медицинской помощью (детский невролог, психиатр); </w:t>
            </w:r>
          </w:p>
          <w:p w:rsidR="00714771" w:rsidRPr="00714771" w:rsidRDefault="00714771" w:rsidP="00714771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i/>
                <w:iCs/>
                <w:sz w:val="20"/>
                <w:szCs w:val="20"/>
              </w:rPr>
              <w:t xml:space="preserve">- оказание социально-психологической помощи обучающемуся; разработка рекомендаций классному руководителю, учителю, родителям по оказанию помощи ребенку; </w:t>
            </w:r>
          </w:p>
          <w:p w:rsidR="00714771" w:rsidRPr="00714771" w:rsidRDefault="00714771" w:rsidP="00714771">
            <w:pPr>
              <w:pStyle w:val="Default"/>
              <w:jc w:val="both"/>
              <w:rPr>
                <w:sz w:val="20"/>
                <w:szCs w:val="20"/>
              </w:rPr>
            </w:pPr>
            <w:r w:rsidRPr="00714771">
              <w:rPr>
                <w:i/>
                <w:iCs/>
                <w:sz w:val="20"/>
                <w:szCs w:val="20"/>
              </w:rPr>
              <w:t xml:space="preserve">- проведение диагностики и анализа предметных и </w:t>
            </w:r>
            <w:proofErr w:type="spellStart"/>
            <w:r w:rsidRPr="00714771">
              <w:rPr>
                <w:i/>
                <w:iCs/>
                <w:sz w:val="20"/>
                <w:szCs w:val="20"/>
              </w:rPr>
              <w:t>метапредметных</w:t>
            </w:r>
            <w:proofErr w:type="spellEnd"/>
            <w:r w:rsidRPr="00714771">
              <w:rPr>
                <w:i/>
                <w:iCs/>
                <w:sz w:val="20"/>
                <w:szCs w:val="20"/>
              </w:rPr>
              <w:t xml:space="preserve"> результатов обучающегося; </w:t>
            </w:r>
          </w:p>
          <w:p w:rsidR="00714771" w:rsidRPr="00714771" w:rsidRDefault="00714771" w:rsidP="00DA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7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подбор групповых и индивидуальных средств и методов обучения для </w:t>
            </w:r>
            <w:bookmarkStart w:id="0" w:name="_GoBack"/>
            <w:bookmarkEnd w:id="0"/>
            <w:r w:rsidRPr="007147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преодоления отставаний; </w:t>
            </w:r>
          </w:p>
          <w:p w:rsidR="007518CC" w:rsidRPr="00714771" w:rsidRDefault="007518CC" w:rsidP="00714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90F23" w:rsidRPr="006500D8" w:rsidRDefault="00590F23" w:rsidP="00DA4933">
      <w:pPr>
        <w:rPr>
          <w:rFonts w:ascii="Times New Roman" w:hAnsi="Times New Roman" w:cs="Times New Roman"/>
          <w:sz w:val="24"/>
          <w:szCs w:val="24"/>
        </w:rPr>
      </w:pPr>
    </w:p>
    <w:sectPr w:rsidR="00590F23" w:rsidRPr="006500D8" w:rsidSect="00DA49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02C3"/>
    <w:multiLevelType w:val="hybridMultilevel"/>
    <w:tmpl w:val="A3AED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1C"/>
    <w:rsid w:val="00590F23"/>
    <w:rsid w:val="006500D8"/>
    <w:rsid w:val="00714771"/>
    <w:rsid w:val="007518CC"/>
    <w:rsid w:val="0087171C"/>
    <w:rsid w:val="009C58E8"/>
    <w:rsid w:val="00DA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4D75"/>
  <w15:chartTrackingRefBased/>
  <w15:docId w15:val="{F4E8BCF9-6858-4914-A0BF-DA634C48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90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90F23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590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9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2023-05-30T14:26:00Z</dcterms:created>
  <dcterms:modified xsi:type="dcterms:W3CDTF">2023-05-30T15:15:00Z</dcterms:modified>
</cp:coreProperties>
</file>