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ADEE0" w14:textId="77777777" w:rsidR="000527AE" w:rsidRPr="000527AE" w:rsidRDefault="000527AE" w:rsidP="000527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527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ВХОДНОЙ СРЕЗ ПО ИСТОРИИ 10 КЛАСС</w:t>
      </w:r>
    </w:p>
    <w:p w14:paraId="57152B23" w14:textId="77777777" w:rsidR="000527AE" w:rsidRPr="000527AE" w:rsidRDefault="000527AE" w:rsidP="000527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27AE">
        <w:rPr>
          <w:rFonts w:ascii="Times New Roman" w:eastAsia="Times New Roman" w:hAnsi="Times New Roman" w:cs="Times New Roman"/>
          <w:color w:val="000000"/>
          <w:sz w:val="21"/>
          <w:szCs w:val="21"/>
        </w:rPr>
        <w:t>1) Лично свободные общинники –земледельцы в Древней Руси А) смерды, Б) закупы; В) холопы; Г) рядовичи</w:t>
      </w:r>
    </w:p>
    <w:p w14:paraId="6224CFE7" w14:textId="77777777" w:rsidR="000527AE" w:rsidRPr="000527AE" w:rsidRDefault="000527AE" w:rsidP="000527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27AE">
        <w:rPr>
          <w:rFonts w:ascii="Times New Roman" w:eastAsia="Times New Roman" w:hAnsi="Times New Roman" w:cs="Times New Roman"/>
          <w:color w:val="000000"/>
          <w:sz w:val="21"/>
          <w:szCs w:val="21"/>
        </w:rPr>
        <w:t>2) Что стало одним из итогов опричнины? А) начало политики закрепощения крестьян; Б) отмена кормлений; В) ослабление влияния московского боярства; Г) отмена местничества</w:t>
      </w:r>
    </w:p>
    <w:p w14:paraId="3948CA3A" w14:textId="77777777" w:rsidR="000527AE" w:rsidRPr="000527AE" w:rsidRDefault="000527AE" w:rsidP="000527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27AE">
        <w:rPr>
          <w:rFonts w:ascii="Times New Roman" w:eastAsia="Times New Roman" w:hAnsi="Times New Roman" w:cs="Times New Roman"/>
          <w:color w:val="000000"/>
          <w:sz w:val="21"/>
          <w:szCs w:val="21"/>
        </w:rPr>
        <w:t>3) При Петре I вся страна балы разделена на А) коллегии; Б) воеводства; В) гильдии; Г) губернии</w:t>
      </w:r>
    </w:p>
    <w:p w14:paraId="3882EFD5" w14:textId="77777777" w:rsidR="000527AE" w:rsidRPr="000527AE" w:rsidRDefault="000527AE" w:rsidP="000527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27AE">
        <w:rPr>
          <w:rFonts w:ascii="Times New Roman" w:eastAsia="Times New Roman" w:hAnsi="Times New Roman" w:cs="Times New Roman"/>
          <w:color w:val="000000"/>
          <w:sz w:val="21"/>
          <w:szCs w:val="21"/>
        </w:rPr>
        <w:t>4) К последствиям убийства Александра II относится А) опубликование проекта Конституции; Б) ускорение либеральных реформ; В) разгром организации «Народ и воля»; Г) создание института присяжных заседателей</w:t>
      </w:r>
    </w:p>
    <w:p w14:paraId="12379347" w14:textId="77777777" w:rsidR="000527AE" w:rsidRPr="000527AE" w:rsidRDefault="000527AE" w:rsidP="000527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27AE">
        <w:rPr>
          <w:rFonts w:ascii="Times New Roman" w:eastAsia="Times New Roman" w:hAnsi="Times New Roman" w:cs="Times New Roman"/>
          <w:color w:val="000000"/>
          <w:sz w:val="21"/>
          <w:szCs w:val="21"/>
        </w:rPr>
        <w:t>5) Укажите имя царя, при котором произошло вхождение Левобережной Украины в состав России</w:t>
      </w:r>
    </w:p>
    <w:p w14:paraId="7919B68C" w14:textId="77777777" w:rsidR="000527AE" w:rsidRPr="000527AE" w:rsidRDefault="000527AE" w:rsidP="000527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27AE">
        <w:rPr>
          <w:rFonts w:ascii="Times New Roman" w:eastAsia="Times New Roman" w:hAnsi="Times New Roman" w:cs="Times New Roman"/>
          <w:color w:val="000000"/>
          <w:sz w:val="21"/>
          <w:szCs w:val="21"/>
        </w:rPr>
        <w:t>А) Иван IV; Б) Михаил Федорович; В) Алексей Михайлович; Г) Фёдор Алексеевич</w:t>
      </w:r>
    </w:p>
    <w:p w14:paraId="6A7D1C0E" w14:textId="77777777" w:rsidR="000527AE" w:rsidRPr="000527AE" w:rsidRDefault="000527AE" w:rsidP="000527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27AE">
        <w:rPr>
          <w:rFonts w:ascii="Times New Roman" w:eastAsia="Times New Roman" w:hAnsi="Times New Roman" w:cs="Times New Roman"/>
          <w:color w:val="000000"/>
          <w:sz w:val="21"/>
          <w:szCs w:val="21"/>
        </w:rPr>
        <w:t>6) Как называлась роспись по сырой штукатурке красками А) мозаика; Б) миниатюра; В) смальта; Г) фреска</w:t>
      </w:r>
    </w:p>
    <w:p w14:paraId="5CAA4763" w14:textId="77777777" w:rsidR="000527AE" w:rsidRPr="000527AE" w:rsidRDefault="000527AE" w:rsidP="000527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27AE">
        <w:rPr>
          <w:rFonts w:ascii="Times New Roman" w:eastAsia="Times New Roman" w:hAnsi="Times New Roman" w:cs="Times New Roman"/>
          <w:color w:val="000000"/>
          <w:sz w:val="21"/>
          <w:szCs w:val="21"/>
        </w:rPr>
        <w:t>7) СССР был создан А) 1918г.; Б) 1922г.; В) 1924г.; Г) 1936г.</w:t>
      </w:r>
    </w:p>
    <w:p w14:paraId="0B8175F0" w14:textId="77777777" w:rsidR="000527AE" w:rsidRPr="000527AE" w:rsidRDefault="000527AE" w:rsidP="000527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27AE">
        <w:rPr>
          <w:rFonts w:ascii="Times New Roman" w:eastAsia="Times New Roman" w:hAnsi="Times New Roman" w:cs="Times New Roman"/>
          <w:color w:val="000000"/>
          <w:sz w:val="21"/>
          <w:szCs w:val="21"/>
        </w:rPr>
        <w:t>8)Какое событие произошло в начале 1960-х гг.? А) первое испытание атомной бомбы в СССР; Б) подписание Варшавского договора; В) Карибский кризис; Г) запуск первого искусственного спутника Земли</w:t>
      </w:r>
    </w:p>
    <w:p w14:paraId="00962AEB" w14:textId="77777777" w:rsidR="000527AE" w:rsidRPr="000527AE" w:rsidRDefault="000527AE" w:rsidP="000527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27AE">
        <w:rPr>
          <w:rFonts w:ascii="Times New Roman" w:eastAsia="Times New Roman" w:hAnsi="Times New Roman" w:cs="Times New Roman"/>
          <w:color w:val="000000"/>
          <w:sz w:val="21"/>
          <w:szCs w:val="21"/>
        </w:rPr>
        <w:t>9) Первым выступил против войны в Афганистане А) М.С. Горбачёв; Б) А.Д.Сахаров; В) Ю.Н.Ельцин; Г) Е.Т.Гайдар</w:t>
      </w:r>
    </w:p>
    <w:p w14:paraId="1BF92BBA" w14:textId="77777777" w:rsidR="000527AE" w:rsidRPr="000527AE" w:rsidRDefault="000527AE" w:rsidP="000527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27AE">
        <w:rPr>
          <w:rFonts w:ascii="Times New Roman" w:eastAsia="Times New Roman" w:hAnsi="Times New Roman" w:cs="Times New Roman"/>
          <w:color w:val="000000"/>
          <w:sz w:val="21"/>
          <w:szCs w:val="21"/>
        </w:rPr>
        <w:t>10) За публикацию романа «Доктор Живаго» подвергся гонениям</w:t>
      </w:r>
    </w:p>
    <w:p w14:paraId="410F3472" w14:textId="77777777" w:rsidR="000527AE" w:rsidRPr="000527AE" w:rsidRDefault="000527AE" w:rsidP="000527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27AE">
        <w:rPr>
          <w:rFonts w:ascii="Times New Roman" w:eastAsia="Times New Roman" w:hAnsi="Times New Roman" w:cs="Times New Roman"/>
          <w:color w:val="000000"/>
          <w:sz w:val="21"/>
          <w:szCs w:val="21"/>
        </w:rPr>
        <w:t>А) А.И.Солженицын; Б) Е.А.Евтушенко; В) А.Т.Твардовский; Г) Б.Л.Пастернак</w:t>
      </w:r>
    </w:p>
    <w:p w14:paraId="7F5BCF64" w14:textId="77777777" w:rsidR="000527AE" w:rsidRPr="000527AE" w:rsidRDefault="000527AE" w:rsidP="000527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27AE">
        <w:rPr>
          <w:rFonts w:ascii="Times New Roman" w:eastAsia="Times New Roman" w:hAnsi="Times New Roman" w:cs="Times New Roman"/>
          <w:color w:val="000000"/>
          <w:sz w:val="21"/>
          <w:szCs w:val="21"/>
        </w:rPr>
        <w:t>11)</w:t>
      </w:r>
      <w:r w:rsidRPr="000527AE">
        <w:rPr>
          <w:rFonts w:ascii="Times New Roman" w:eastAsia="Times New Roman" w:hAnsi="Times New Roman" w:cs="Times New Roman"/>
          <w:color w:val="000000"/>
          <w:sz w:val="20"/>
          <w:szCs w:val="20"/>
        </w:rPr>
        <w:t>Запишите термин, о котором идет речь: Принцип демократии, выражающийся в свободе слова и распространении информации, открытости в деятельности учреждений, организаций и должностных лиц, их подконтрольность обществу.</w:t>
      </w:r>
    </w:p>
    <w:p w14:paraId="00302CEA" w14:textId="77777777" w:rsidR="000527AE" w:rsidRPr="000527AE" w:rsidRDefault="000527AE" w:rsidP="000527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27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12. Заполните пробелы в тексте. Ответ оформите в виде перечня элементов под соответствующими номерами.</w:t>
      </w:r>
    </w:p>
    <w:p w14:paraId="5337AA9B" w14:textId="77777777" w:rsidR="000527AE" w:rsidRPr="000527AE" w:rsidRDefault="000527AE" w:rsidP="000527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27A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Во главе русской церкви стоял __1_____ </w:t>
      </w:r>
      <w:proofErr w:type="gramStart"/>
      <w:r w:rsidRPr="000527AE">
        <w:rPr>
          <w:rFonts w:ascii="Times New Roman" w:eastAsia="Times New Roman" w:hAnsi="Times New Roman" w:cs="Times New Roman"/>
          <w:color w:val="000000"/>
          <w:sz w:val="21"/>
          <w:szCs w:val="21"/>
        </w:rPr>
        <w:t>митрополит ,</w:t>
      </w:r>
      <w:proofErr w:type="gramEnd"/>
      <w:r w:rsidRPr="000527A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которого назначал константинопольский ____2____. Большие города и примыкавшие к ним земли составляли ____3____, ими управляли ____4____. Священники и церковные служители подчинялись епископу и через него ____5____. На содержание церквей князья отчисляли десятую часть своих доходов (десятину). Церковь активно боролась ____6____. В 996 году завершилось строительство храма Успения Богоматери, получившего название ____7____ церкви – главного храма Киева и Древнерусского государства. В ней были похоронены князь ____8____.</w:t>
      </w:r>
    </w:p>
    <w:p w14:paraId="1998CC7C" w14:textId="77777777" w:rsidR="000527AE" w:rsidRPr="000527AE" w:rsidRDefault="000527AE" w:rsidP="000527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27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13. Прочитайте документ и ответьте на вопросы после. (10 баллов)</w:t>
      </w:r>
    </w:p>
    <w:p w14:paraId="15E9808C" w14:textId="77777777" w:rsidR="000527AE" w:rsidRPr="000527AE" w:rsidRDefault="000527AE" w:rsidP="000527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527AE">
        <w:rPr>
          <w:rFonts w:ascii="Times New Roman" w:eastAsia="Times New Roman" w:hAnsi="Times New Roman" w:cs="Times New Roman"/>
          <w:color w:val="000000"/>
        </w:rPr>
        <w:t xml:space="preserve">1) Ни с кем войны не </w:t>
      </w:r>
      <w:proofErr w:type="spellStart"/>
      <w:r w:rsidRPr="000527AE">
        <w:rPr>
          <w:rFonts w:ascii="Times New Roman" w:eastAsia="Times New Roman" w:hAnsi="Times New Roman" w:cs="Times New Roman"/>
          <w:color w:val="000000"/>
        </w:rPr>
        <w:t>всчинять</w:t>
      </w:r>
      <w:proofErr w:type="spellEnd"/>
      <w:r w:rsidRPr="000527AE">
        <w:rPr>
          <w:rFonts w:ascii="Times New Roman" w:eastAsia="Times New Roman" w:hAnsi="Times New Roman" w:cs="Times New Roman"/>
          <w:color w:val="000000"/>
        </w:rPr>
        <w:t xml:space="preserve">; 2) Миру не заключать; 3) Верных наших подданных никакими новыми </w:t>
      </w:r>
      <w:proofErr w:type="spellStart"/>
      <w:r w:rsidRPr="000527AE">
        <w:rPr>
          <w:rFonts w:ascii="Times New Roman" w:eastAsia="Times New Roman" w:hAnsi="Times New Roman" w:cs="Times New Roman"/>
          <w:color w:val="000000"/>
        </w:rPr>
        <w:t>податми</w:t>
      </w:r>
      <w:proofErr w:type="spellEnd"/>
      <w:r w:rsidRPr="000527AE">
        <w:rPr>
          <w:rFonts w:ascii="Times New Roman" w:eastAsia="Times New Roman" w:hAnsi="Times New Roman" w:cs="Times New Roman"/>
          <w:color w:val="000000"/>
        </w:rPr>
        <w:t xml:space="preserve"> не отягощать; 4) В знатные чины, как в </w:t>
      </w:r>
      <w:proofErr w:type="spellStart"/>
      <w:r w:rsidRPr="000527AE">
        <w:rPr>
          <w:rFonts w:ascii="Times New Roman" w:eastAsia="Times New Roman" w:hAnsi="Times New Roman" w:cs="Times New Roman"/>
          <w:color w:val="000000"/>
        </w:rPr>
        <w:t>статцкие</w:t>
      </w:r>
      <w:proofErr w:type="spellEnd"/>
      <w:r w:rsidRPr="000527AE">
        <w:rPr>
          <w:rFonts w:ascii="Times New Roman" w:eastAsia="Times New Roman" w:hAnsi="Times New Roman" w:cs="Times New Roman"/>
          <w:color w:val="000000"/>
        </w:rPr>
        <w:t xml:space="preserve">, так и в военные, сухопутные и морские, выше полковничья ранга не жаловать, ниже к знатным делам никого не определять, и гвардии и прочим полкам быть под ведением Верховного тайного совета; 5) У шляхетства живота и имения и чести без суда не отымать; 6) Вотчины и деревни не жаловать; 7) В придворные чины, как русских, так и иноземцев, без совету Верховного тайного совета не производить; 8) Государственные доходы в расход не употреблять - и всех верных своих подданных в </w:t>
      </w:r>
      <w:proofErr w:type="spellStart"/>
      <w:r w:rsidRPr="000527AE">
        <w:rPr>
          <w:rFonts w:ascii="Times New Roman" w:eastAsia="Times New Roman" w:hAnsi="Times New Roman" w:cs="Times New Roman"/>
          <w:color w:val="000000"/>
        </w:rPr>
        <w:t>неотменной</w:t>
      </w:r>
      <w:proofErr w:type="spellEnd"/>
      <w:r w:rsidRPr="000527AE">
        <w:rPr>
          <w:rFonts w:ascii="Times New Roman" w:eastAsia="Times New Roman" w:hAnsi="Times New Roman" w:cs="Times New Roman"/>
          <w:color w:val="000000"/>
        </w:rPr>
        <w:t xml:space="preserve"> своей милости содержать. А буде чего по сему обещанию не исполню и не додержу, то лишена буду короны российской.</w:t>
      </w:r>
    </w:p>
    <w:p w14:paraId="39F549FC" w14:textId="77777777" w:rsidR="000527AE" w:rsidRPr="000527AE" w:rsidRDefault="000527AE" w:rsidP="000527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52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 и задания: А) </w:t>
      </w:r>
      <w:r w:rsidRPr="000527AE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называется документ? (1 балл</w:t>
      </w:r>
      <w:r w:rsidRPr="00052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); Б)</w:t>
      </w:r>
      <w:r w:rsidRPr="000527AE">
        <w:rPr>
          <w:rFonts w:ascii="Times New Roman" w:eastAsia="Times New Roman" w:hAnsi="Times New Roman" w:cs="Times New Roman"/>
          <w:color w:val="000000"/>
          <w:sz w:val="24"/>
          <w:szCs w:val="24"/>
        </w:rPr>
        <w:t> Кто подписал этот документ? (1 балл); </w:t>
      </w:r>
      <w:r w:rsidRPr="00052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</w:t>
      </w:r>
      <w:r w:rsidRPr="000527AE">
        <w:rPr>
          <w:rFonts w:ascii="Times New Roman" w:eastAsia="Times New Roman" w:hAnsi="Times New Roman" w:cs="Times New Roman"/>
          <w:color w:val="000000"/>
          <w:sz w:val="24"/>
          <w:szCs w:val="24"/>
        </w:rPr>
        <w:t> в каком году был подписан документ? (1 балл); </w:t>
      </w:r>
      <w:r w:rsidRPr="00052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Г)</w:t>
      </w:r>
      <w:r w:rsidRPr="000527AE">
        <w:rPr>
          <w:rFonts w:ascii="Times New Roman" w:eastAsia="Times New Roman" w:hAnsi="Times New Roman" w:cs="Times New Roman"/>
          <w:color w:val="000000"/>
          <w:sz w:val="24"/>
          <w:szCs w:val="24"/>
        </w:rPr>
        <w:t> Используя текст документа и знания по истории, объясните по чьей инициативе был разработан документ? (3 балла); </w:t>
      </w:r>
      <w:proofErr w:type="gramStart"/>
      <w:r w:rsidRPr="00052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Д)</w:t>
      </w:r>
      <w:r w:rsidRPr="000527AE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Напишите</w:t>
      </w:r>
      <w:proofErr w:type="gramEnd"/>
      <w:r w:rsidRPr="00052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две цели написания документа (4 балла)</w:t>
      </w:r>
    </w:p>
    <w:p w14:paraId="12241B32" w14:textId="77777777" w:rsidR="000527AE" w:rsidRPr="000527AE" w:rsidRDefault="000527AE" w:rsidP="000527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527AE">
        <w:rPr>
          <w:rFonts w:ascii="Times New Roman" w:eastAsia="Times New Roman" w:hAnsi="Times New Roman" w:cs="Times New Roman"/>
          <w:color w:val="000000"/>
          <w:sz w:val="24"/>
          <w:szCs w:val="24"/>
        </w:rPr>
        <w:t>14. Дайте развернутый ответ на одну из предложенных тем. В ответе обязательно укажите годы событий и имя правителя: основные события внутренней и внешней политики, социальный вопрос, итоги периода или правления.</w:t>
      </w:r>
    </w:p>
    <w:p w14:paraId="0E340E0E" w14:textId="77777777" w:rsidR="000527AE" w:rsidRPr="000527AE" w:rsidRDefault="000527AE" w:rsidP="000527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527AE">
        <w:rPr>
          <w:rFonts w:ascii="Times New Roman" w:eastAsia="Times New Roman" w:hAnsi="Times New Roman" w:cs="Times New Roman"/>
          <w:color w:val="000000"/>
          <w:sz w:val="24"/>
          <w:szCs w:val="24"/>
        </w:rPr>
        <w:t>А) Петровские реформы и их оценка историками и современниками. Б) «Оттепель» и ее влияние на развитие культуры.</w:t>
      </w:r>
    </w:p>
    <w:p w14:paraId="7E0BEE19" w14:textId="77777777" w:rsidR="000527AE" w:rsidRPr="000527AE" w:rsidRDefault="000527AE" w:rsidP="000527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527AE">
        <w:rPr>
          <w:rFonts w:ascii="Times New Roman" w:eastAsia="Times New Roman" w:hAnsi="Times New Roman" w:cs="Times New Roman"/>
          <w:color w:val="000000"/>
          <w:sz w:val="27"/>
          <w:szCs w:val="27"/>
        </w:rPr>
        <w:t>Ключи:</w:t>
      </w:r>
    </w:p>
    <w:p w14:paraId="2ABA2C12" w14:textId="77777777" w:rsidR="000527AE" w:rsidRPr="000527AE" w:rsidRDefault="000527AE" w:rsidP="000527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527AE">
        <w:rPr>
          <w:rFonts w:ascii="Times New Roman" w:eastAsia="Times New Roman" w:hAnsi="Times New Roman" w:cs="Times New Roman"/>
          <w:color w:val="000000"/>
          <w:sz w:val="27"/>
          <w:szCs w:val="27"/>
        </w:rPr>
        <w:t>1 -1</w:t>
      </w:r>
    </w:p>
    <w:p w14:paraId="43397319" w14:textId="77777777" w:rsidR="000527AE" w:rsidRPr="000527AE" w:rsidRDefault="000527AE" w:rsidP="000527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527AE">
        <w:rPr>
          <w:rFonts w:ascii="Times New Roman" w:eastAsia="Times New Roman" w:hAnsi="Times New Roman" w:cs="Times New Roman"/>
          <w:color w:val="000000"/>
          <w:sz w:val="27"/>
          <w:szCs w:val="27"/>
        </w:rPr>
        <w:t>2-3</w:t>
      </w:r>
    </w:p>
    <w:p w14:paraId="0E0167A4" w14:textId="77777777" w:rsidR="000527AE" w:rsidRPr="000527AE" w:rsidRDefault="000527AE" w:rsidP="000527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527A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3-4</w:t>
      </w:r>
    </w:p>
    <w:p w14:paraId="66F1C515" w14:textId="77777777" w:rsidR="000527AE" w:rsidRPr="000527AE" w:rsidRDefault="000527AE" w:rsidP="000527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527AE">
        <w:rPr>
          <w:rFonts w:ascii="Times New Roman" w:eastAsia="Times New Roman" w:hAnsi="Times New Roman" w:cs="Times New Roman"/>
          <w:color w:val="000000"/>
          <w:sz w:val="27"/>
          <w:szCs w:val="27"/>
        </w:rPr>
        <w:t>4-3</w:t>
      </w:r>
    </w:p>
    <w:p w14:paraId="6422B3E8" w14:textId="77777777" w:rsidR="000527AE" w:rsidRPr="000527AE" w:rsidRDefault="000527AE" w:rsidP="000527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527AE">
        <w:rPr>
          <w:rFonts w:ascii="Times New Roman" w:eastAsia="Times New Roman" w:hAnsi="Times New Roman" w:cs="Times New Roman"/>
          <w:color w:val="000000"/>
          <w:sz w:val="27"/>
          <w:szCs w:val="27"/>
        </w:rPr>
        <w:t>5-3</w:t>
      </w:r>
    </w:p>
    <w:p w14:paraId="225CC019" w14:textId="77777777" w:rsidR="000527AE" w:rsidRPr="000527AE" w:rsidRDefault="000527AE" w:rsidP="000527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527AE">
        <w:rPr>
          <w:rFonts w:ascii="Times New Roman" w:eastAsia="Times New Roman" w:hAnsi="Times New Roman" w:cs="Times New Roman"/>
          <w:color w:val="000000"/>
          <w:sz w:val="27"/>
          <w:szCs w:val="27"/>
        </w:rPr>
        <w:t>6-4</w:t>
      </w:r>
    </w:p>
    <w:p w14:paraId="5B423960" w14:textId="77777777" w:rsidR="000527AE" w:rsidRPr="000527AE" w:rsidRDefault="000527AE" w:rsidP="000527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527AE">
        <w:rPr>
          <w:rFonts w:ascii="Times New Roman" w:eastAsia="Times New Roman" w:hAnsi="Times New Roman" w:cs="Times New Roman"/>
          <w:color w:val="000000"/>
          <w:sz w:val="27"/>
          <w:szCs w:val="27"/>
        </w:rPr>
        <w:t>7-2</w:t>
      </w:r>
    </w:p>
    <w:p w14:paraId="169FFDDB" w14:textId="77777777" w:rsidR="000527AE" w:rsidRPr="000527AE" w:rsidRDefault="000527AE" w:rsidP="000527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527AE">
        <w:rPr>
          <w:rFonts w:ascii="Times New Roman" w:eastAsia="Times New Roman" w:hAnsi="Times New Roman" w:cs="Times New Roman"/>
          <w:color w:val="000000"/>
          <w:sz w:val="27"/>
          <w:szCs w:val="27"/>
        </w:rPr>
        <w:t>8-3</w:t>
      </w:r>
    </w:p>
    <w:p w14:paraId="12DA7634" w14:textId="77777777" w:rsidR="000527AE" w:rsidRPr="000527AE" w:rsidRDefault="000527AE" w:rsidP="000527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527AE">
        <w:rPr>
          <w:rFonts w:ascii="Times New Roman" w:eastAsia="Times New Roman" w:hAnsi="Times New Roman" w:cs="Times New Roman"/>
          <w:color w:val="000000"/>
          <w:sz w:val="27"/>
          <w:szCs w:val="27"/>
        </w:rPr>
        <w:t>9-2</w:t>
      </w:r>
    </w:p>
    <w:p w14:paraId="61F572D8" w14:textId="77777777" w:rsidR="000527AE" w:rsidRPr="000527AE" w:rsidRDefault="000527AE" w:rsidP="000527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527AE">
        <w:rPr>
          <w:rFonts w:ascii="Times New Roman" w:eastAsia="Times New Roman" w:hAnsi="Times New Roman" w:cs="Times New Roman"/>
          <w:color w:val="000000"/>
          <w:sz w:val="27"/>
          <w:szCs w:val="27"/>
        </w:rPr>
        <w:t>10-4</w:t>
      </w:r>
    </w:p>
    <w:p w14:paraId="2043AD06" w14:textId="77777777" w:rsidR="000527AE" w:rsidRPr="000527AE" w:rsidRDefault="000527AE" w:rsidP="000527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527AE">
        <w:rPr>
          <w:rFonts w:ascii="Times New Roman" w:eastAsia="Times New Roman" w:hAnsi="Times New Roman" w:cs="Times New Roman"/>
          <w:color w:val="000000"/>
          <w:sz w:val="27"/>
          <w:szCs w:val="27"/>
        </w:rPr>
        <w:t>11- гласность</w:t>
      </w:r>
    </w:p>
    <w:p w14:paraId="5F518FE0" w14:textId="77777777" w:rsidR="000527AE" w:rsidRPr="000527AE" w:rsidRDefault="000527AE" w:rsidP="000527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27AE">
        <w:rPr>
          <w:rFonts w:ascii="Times New Roman" w:eastAsia="Times New Roman" w:hAnsi="Times New Roman" w:cs="Times New Roman"/>
          <w:color w:val="000000"/>
          <w:sz w:val="27"/>
          <w:szCs w:val="27"/>
        </w:rPr>
        <w:t>12 - 1-киевский</w:t>
      </w:r>
    </w:p>
    <w:p w14:paraId="57097644" w14:textId="77777777" w:rsidR="000527AE" w:rsidRPr="000527AE" w:rsidRDefault="000527AE" w:rsidP="000527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27AE">
        <w:rPr>
          <w:rFonts w:ascii="Times New Roman" w:eastAsia="Times New Roman" w:hAnsi="Times New Roman" w:cs="Times New Roman"/>
          <w:color w:val="000000"/>
          <w:sz w:val="27"/>
          <w:szCs w:val="27"/>
        </w:rPr>
        <w:t>2-патриарх</w:t>
      </w:r>
    </w:p>
    <w:p w14:paraId="210AEC24" w14:textId="77777777" w:rsidR="000527AE" w:rsidRPr="000527AE" w:rsidRDefault="000527AE" w:rsidP="000527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27AE">
        <w:rPr>
          <w:rFonts w:ascii="Times New Roman" w:eastAsia="Times New Roman" w:hAnsi="Times New Roman" w:cs="Times New Roman"/>
          <w:color w:val="000000"/>
          <w:sz w:val="27"/>
          <w:szCs w:val="27"/>
        </w:rPr>
        <w:t>3- епархии</w:t>
      </w:r>
    </w:p>
    <w:p w14:paraId="3B11E7F6" w14:textId="77777777" w:rsidR="000527AE" w:rsidRPr="000527AE" w:rsidRDefault="000527AE" w:rsidP="000527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27AE">
        <w:rPr>
          <w:rFonts w:ascii="Times New Roman" w:eastAsia="Times New Roman" w:hAnsi="Times New Roman" w:cs="Times New Roman"/>
          <w:color w:val="000000"/>
          <w:sz w:val="27"/>
          <w:szCs w:val="27"/>
        </w:rPr>
        <w:t>4- епископы.</w:t>
      </w:r>
    </w:p>
    <w:p w14:paraId="38FC9BC3" w14:textId="77777777" w:rsidR="000527AE" w:rsidRPr="000527AE" w:rsidRDefault="000527AE" w:rsidP="000527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27AE">
        <w:rPr>
          <w:rFonts w:ascii="Times New Roman" w:eastAsia="Times New Roman" w:hAnsi="Times New Roman" w:cs="Times New Roman"/>
          <w:color w:val="000000"/>
          <w:sz w:val="27"/>
          <w:szCs w:val="27"/>
        </w:rPr>
        <w:t>5- митрополиту.</w:t>
      </w:r>
    </w:p>
    <w:p w14:paraId="4DF0680C" w14:textId="77777777" w:rsidR="000527AE" w:rsidRPr="000527AE" w:rsidRDefault="000527AE" w:rsidP="000527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27AE">
        <w:rPr>
          <w:rFonts w:ascii="Times New Roman" w:eastAsia="Times New Roman" w:hAnsi="Times New Roman" w:cs="Times New Roman"/>
          <w:color w:val="000000"/>
          <w:sz w:val="27"/>
          <w:szCs w:val="27"/>
        </w:rPr>
        <w:t>6- с язычеством</w:t>
      </w:r>
    </w:p>
    <w:p w14:paraId="1AD476E5" w14:textId="77777777" w:rsidR="000527AE" w:rsidRPr="000527AE" w:rsidRDefault="000527AE" w:rsidP="000527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27AE">
        <w:rPr>
          <w:rFonts w:ascii="Times New Roman" w:eastAsia="Times New Roman" w:hAnsi="Times New Roman" w:cs="Times New Roman"/>
          <w:color w:val="000000"/>
          <w:sz w:val="27"/>
          <w:szCs w:val="27"/>
        </w:rPr>
        <w:t>7- Десятинной 8- Владимир.</w:t>
      </w:r>
    </w:p>
    <w:p w14:paraId="63E1DD32" w14:textId="77777777" w:rsidR="000527AE" w:rsidRPr="000527AE" w:rsidRDefault="000527AE" w:rsidP="000527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27AE">
        <w:rPr>
          <w:rFonts w:ascii="Times New Roman" w:eastAsia="Times New Roman" w:hAnsi="Times New Roman" w:cs="Times New Roman"/>
          <w:color w:val="000000"/>
          <w:sz w:val="27"/>
          <w:szCs w:val="27"/>
        </w:rPr>
        <w:t>13 - кондиции, Анна Иоанновна, 1730 год; Верховный тайный совет; передача власти Верховному тайному совету; ограничение монархии.</w:t>
      </w:r>
    </w:p>
    <w:p w14:paraId="6AEFB53B" w14:textId="77777777" w:rsidR="00751E1C" w:rsidRDefault="00751E1C"/>
    <w:sectPr w:rsidR="0075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7AE"/>
    <w:rsid w:val="000527AE"/>
    <w:rsid w:val="00751E1C"/>
    <w:rsid w:val="00C6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6224"/>
  <w15:docId w15:val="{82B66D7B-0674-42C3-8F46-3B4138DE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8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1725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6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2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3425</Characters>
  <Application>Microsoft Office Word</Application>
  <DocSecurity>0</DocSecurity>
  <Lines>28</Lines>
  <Paragraphs>8</Paragraphs>
  <ScaleCrop>false</ScaleCrop>
  <Company>HP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3</cp:revision>
  <dcterms:created xsi:type="dcterms:W3CDTF">2019-09-06T06:37:00Z</dcterms:created>
  <dcterms:modified xsi:type="dcterms:W3CDTF">2023-05-03T02:57:00Z</dcterms:modified>
</cp:coreProperties>
</file>