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901A" w14:textId="77777777" w:rsidR="00D12BA5" w:rsidRPr="00D12BA5" w:rsidRDefault="00D12BA5" w:rsidP="00CA25D8">
      <w:pPr>
        <w:spacing w:after="0"/>
        <w:ind w:left="0" w:right="0" w:firstLine="557"/>
        <w:jc w:val="center"/>
        <w:rPr>
          <w:b/>
          <w:bCs/>
        </w:rPr>
      </w:pPr>
      <w:r w:rsidRPr="00D12BA5">
        <w:rPr>
          <w:b/>
          <w:bCs/>
        </w:rPr>
        <w:t>УЧЕБНЫЙ ПЛАН</w:t>
      </w:r>
    </w:p>
    <w:p w14:paraId="3767326D" w14:textId="5A47AC89" w:rsidR="00D12BA5" w:rsidRPr="00D12BA5" w:rsidRDefault="00D12BA5" w:rsidP="00CA25D8">
      <w:pPr>
        <w:shd w:val="clear" w:color="auto" w:fill="FFFFFF"/>
        <w:spacing w:after="0" w:line="281" w:lineRule="exact"/>
        <w:ind w:left="0" w:right="0" w:firstLine="557"/>
        <w:jc w:val="center"/>
        <w:rPr>
          <w:b/>
          <w:bCs/>
          <w:spacing w:val="-1"/>
        </w:rPr>
      </w:pPr>
      <w:r w:rsidRPr="00D12BA5">
        <w:rPr>
          <w:b/>
          <w:bCs/>
          <w:spacing w:val="-1"/>
        </w:rPr>
        <w:t>МУНИЦИПАЛЬНОГО БЮДЖЕТНОГО ОБЩЕОБРАЗОВАТЕЛЬНОГО</w:t>
      </w:r>
    </w:p>
    <w:p w14:paraId="0D06588A" w14:textId="0AB2F0B8" w:rsidR="00D12BA5" w:rsidRPr="00D12BA5" w:rsidRDefault="00D12BA5" w:rsidP="00CA25D8">
      <w:pPr>
        <w:shd w:val="clear" w:color="auto" w:fill="FFFFFF"/>
        <w:spacing w:after="0" w:line="281" w:lineRule="exact"/>
        <w:ind w:left="0" w:right="0" w:firstLine="557"/>
        <w:jc w:val="center"/>
        <w:rPr>
          <w:b/>
          <w:bCs/>
          <w:spacing w:val="-1"/>
        </w:rPr>
      </w:pPr>
      <w:r w:rsidRPr="00D12BA5">
        <w:rPr>
          <w:b/>
          <w:bCs/>
          <w:spacing w:val="-1"/>
        </w:rPr>
        <w:t>УЧРЕЖДЕНИЯ «ЛИЦЕЙ № 8» ОКТЯБРЬСКОГО РАЙОНА</w:t>
      </w:r>
    </w:p>
    <w:p w14:paraId="477F70E9" w14:textId="4C9A7E27" w:rsidR="00D12BA5" w:rsidRPr="00D12BA5" w:rsidRDefault="00D12BA5" w:rsidP="00CA25D8">
      <w:pPr>
        <w:shd w:val="clear" w:color="auto" w:fill="FFFFFF"/>
        <w:spacing w:after="0" w:line="281" w:lineRule="exact"/>
        <w:ind w:left="0" w:right="0" w:firstLine="557"/>
        <w:jc w:val="center"/>
        <w:rPr>
          <w:b/>
          <w:bCs/>
          <w:color w:val="auto"/>
          <w:spacing w:val="-1"/>
        </w:rPr>
      </w:pPr>
      <w:r w:rsidRPr="00D12BA5">
        <w:rPr>
          <w:b/>
          <w:bCs/>
          <w:spacing w:val="-1"/>
        </w:rPr>
        <w:t xml:space="preserve">г. КРАСНОЯРСКА </w:t>
      </w:r>
      <w:r w:rsidRPr="00D12BA5">
        <w:rPr>
          <w:b/>
          <w:bCs/>
          <w:spacing w:val="1"/>
        </w:rPr>
        <w:t>НА 202</w:t>
      </w:r>
      <w:r w:rsidR="00812B32">
        <w:rPr>
          <w:b/>
          <w:bCs/>
          <w:spacing w:val="1"/>
        </w:rPr>
        <w:t>3</w:t>
      </w:r>
      <w:r w:rsidRPr="00D12BA5">
        <w:rPr>
          <w:b/>
          <w:bCs/>
          <w:spacing w:val="1"/>
        </w:rPr>
        <w:t>-202</w:t>
      </w:r>
      <w:r w:rsidR="00812B32">
        <w:rPr>
          <w:b/>
          <w:bCs/>
          <w:spacing w:val="1"/>
        </w:rPr>
        <w:t>4</w:t>
      </w:r>
      <w:r w:rsidRPr="00D12BA5">
        <w:rPr>
          <w:b/>
          <w:bCs/>
          <w:spacing w:val="1"/>
        </w:rPr>
        <w:t>, 202</w:t>
      </w:r>
      <w:r w:rsidR="00812B32">
        <w:rPr>
          <w:b/>
          <w:bCs/>
          <w:spacing w:val="1"/>
        </w:rPr>
        <w:t>4</w:t>
      </w:r>
      <w:r w:rsidRPr="00D12BA5">
        <w:rPr>
          <w:b/>
          <w:bCs/>
          <w:spacing w:val="1"/>
        </w:rPr>
        <w:t>-202</w:t>
      </w:r>
      <w:r w:rsidR="00812B32">
        <w:rPr>
          <w:b/>
          <w:bCs/>
          <w:spacing w:val="1"/>
        </w:rPr>
        <w:t>5</w:t>
      </w:r>
      <w:r w:rsidRPr="00D12BA5">
        <w:rPr>
          <w:b/>
          <w:bCs/>
          <w:spacing w:val="1"/>
        </w:rPr>
        <w:t>уч.г.</w:t>
      </w:r>
    </w:p>
    <w:p w14:paraId="7F1B7F1F" w14:textId="77777777" w:rsidR="00D12BA5" w:rsidRPr="00D12BA5" w:rsidRDefault="00D12BA5" w:rsidP="00CA25D8">
      <w:pPr>
        <w:shd w:val="clear" w:color="auto" w:fill="FFFFFF"/>
        <w:spacing w:after="0" w:line="281" w:lineRule="exact"/>
        <w:ind w:left="0" w:right="0" w:firstLine="557"/>
        <w:jc w:val="center"/>
        <w:rPr>
          <w:b/>
          <w:bCs/>
          <w:spacing w:val="1"/>
        </w:rPr>
      </w:pPr>
      <w:r w:rsidRPr="00D12BA5">
        <w:rPr>
          <w:b/>
          <w:bCs/>
          <w:spacing w:val="1"/>
        </w:rPr>
        <w:t>СРЕДНЕЕ ОБЩЕЕ ОБРАЗОВАНИЕ</w:t>
      </w:r>
    </w:p>
    <w:p w14:paraId="66F54AB5" w14:textId="77777777" w:rsidR="00D12BA5" w:rsidRPr="00D12BA5" w:rsidRDefault="00D12BA5" w:rsidP="00CA25D8">
      <w:pPr>
        <w:pStyle w:val="Default"/>
        <w:ind w:firstLine="557"/>
        <w:jc w:val="both"/>
        <w:rPr>
          <w:b/>
          <w:bCs/>
          <w:sz w:val="28"/>
          <w:szCs w:val="28"/>
        </w:rPr>
      </w:pPr>
    </w:p>
    <w:p w14:paraId="0F330864" w14:textId="0568327B" w:rsidR="001013A9" w:rsidRDefault="001013A9" w:rsidP="00CA25D8">
      <w:pPr>
        <w:pStyle w:val="Default"/>
        <w:ind w:firstLine="557"/>
        <w:jc w:val="center"/>
        <w:rPr>
          <w:b/>
          <w:bCs/>
          <w:sz w:val="28"/>
          <w:szCs w:val="28"/>
        </w:rPr>
      </w:pPr>
      <w:r w:rsidRPr="00AF264D">
        <w:rPr>
          <w:b/>
          <w:bCs/>
          <w:sz w:val="28"/>
          <w:szCs w:val="28"/>
        </w:rPr>
        <w:t>Пояснительная записка</w:t>
      </w:r>
    </w:p>
    <w:p w14:paraId="7B3309B9" w14:textId="700901A1" w:rsidR="00265EAE" w:rsidRDefault="00265EAE" w:rsidP="00CA25D8">
      <w:pPr>
        <w:pStyle w:val="Default"/>
        <w:ind w:firstLine="557"/>
        <w:jc w:val="both"/>
        <w:rPr>
          <w:b/>
          <w:bCs/>
          <w:sz w:val="28"/>
          <w:szCs w:val="28"/>
        </w:rPr>
      </w:pPr>
    </w:p>
    <w:p w14:paraId="24906E68" w14:textId="77777777" w:rsidR="00265EAE" w:rsidRPr="00AF264D" w:rsidRDefault="00265EAE" w:rsidP="00CA25D8">
      <w:pPr>
        <w:pStyle w:val="Default"/>
        <w:ind w:firstLine="557"/>
        <w:jc w:val="both"/>
        <w:rPr>
          <w:sz w:val="28"/>
          <w:szCs w:val="28"/>
        </w:rPr>
      </w:pPr>
    </w:p>
    <w:p w14:paraId="33D599FA" w14:textId="70EC4033" w:rsidR="001013A9" w:rsidRPr="00AF264D" w:rsidRDefault="001013A9" w:rsidP="00CA25D8">
      <w:pPr>
        <w:pStyle w:val="Default"/>
        <w:ind w:firstLine="557"/>
        <w:jc w:val="both"/>
        <w:rPr>
          <w:sz w:val="28"/>
          <w:szCs w:val="28"/>
        </w:rPr>
      </w:pPr>
      <w:r w:rsidRPr="00AF264D">
        <w:rPr>
          <w:sz w:val="28"/>
          <w:szCs w:val="28"/>
        </w:rPr>
        <w:t xml:space="preserve">Учебный план </w:t>
      </w:r>
      <w:r w:rsidR="00D27356" w:rsidRPr="00AF264D">
        <w:rPr>
          <w:sz w:val="28"/>
          <w:szCs w:val="28"/>
        </w:rPr>
        <w:t>МБОУ Лицей №8</w:t>
      </w:r>
      <w:r w:rsidRPr="00AF264D">
        <w:rPr>
          <w:sz w:val="28"/>
          <w:szCs w:val="28"/>
        </w:rPr>
        <w:t xml:space="preserve"> на 2023-202</w:t>
      </w:r>
      <w:r w:rsidR="00265EAE">
        <w:rPr>
          <w:sz w:val="28"/>
          <w:szCs w:val="28"/>
        </w:rPr>
        <w:t>4 (2024-2025)</w:t>
      </w:r>
      <w:r w:rsidRPr="00AF264D">
        <w:rPr>
          <w:sz w:val="28"/>
          <w:szCs w:val="28"/>
        </w:rPr>
        <w:t xml:space="preserve"> учебный год является частью основной образовательной программы среднего общего образования </w:t>
      </w:r>
      <w:r w:rsidR="00376988" w:rsidRPr="00AF264D">
        <w:rPr>
          <w:sz w:val="28"/>
          <w:szCs w:val="28"/>
        </w:rPr>
        <w:t>МБОУ Лицей №8</w:t>
      </w:r>
    </w:p>
    <w:p w14:paraId="500B92D0" w14:textId="77777777" w:rsidR="00265EAE" w:rsidRDefault="00265EAE" w:rsidP="00CA25D8">
      <w:pPr>
        <w:pStyle w:val="Default"/>
        <w:ind w:firstLine="557"/>
        <w:jc w:val="both"/>
        <w:rPr>
          <w:b/>
          <w:bCs/>
          <w:sz w:val="28"/>
          <w:szCs w:val="28"/>
        </w:rPr>
      </w:pPr>
    </w:p>
    <w:p w14:paraId="2480E7C2" w14:textId="0965535B" w:rsidR="001013A9" w:rsidRPr="00AF264D" w:rsidRDefault="001013A9" w:rsidP="00CA25D8">
      <w:pPr>
        <w:pStyle w:val="Default"/>
        <w:ind w:firstLine="557"/>
        <w:jc w:val="center"/>
        <w:rPr>
          <w:sz w:val="28"/>
          <w:szCs w:val="28"/>
        </w:rPr>
      </w:pPr>
      <w:r w:rsidRPr="00AF264D">
        <w:rPr>
          <w:b/>
          <w:bCs/>
          <w:sz w:val="28"/>
          <w:szCs w:val="28"/>
        </w:rPr>
        <w:t>Нормативно-правовая база для формирования учебного плана</w:t>
      </w:r>
    </w:p>
    <w:p w14:paraId="5368F22A" w14:textId="77777777" w:rsidR="00265EAE" w:rsidRDefault="00265EAE" w:rsidP="00CA25D8">
      <w:pPr>
        <w:spacing w:after="0" w:line="240" w:lineRule="auto"/>
        <w:ind w:left="0" w:right="0" w:firstLine="557"/>
        <w:rPr>
          <w:sz w:val="28"/>
          <w:szCs w:val="28"/>
        </w:rPr>
      </w:pPr>
    </w:p>
    <w:p w14:paraId="0047D273" w14:textId="3267CE7A" w:rsidR="001013A9" w:rsidRPr="00AF264D" w:rsidRDefault="001013A9" w:rsidP="00CA25D8">
      <w:pPr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</w:rPr>
        <w:t>Учебный план МБОУ Лицей №8, реализующей основные общеобразовательные программы среднего общего образования, сформирован в соответствии с нормативными документами:</w:t>
      </w:r>
      <w:r w:rsidRPr="00AF264D">
        <w:rPr>
          <w:sz w:val="28"/>
          <w:szCs w:val="28"/>
          <w:lang w:eastAsia="en-US"/>
        </w:rPr>
        <w:t xml:space="preserve"> </w:t>
      </w:r>
    </w:p>
    <w:p w14:paraId="5E613881" w14:textId="77777777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Федеральный Закон Российской Федерации от 29.12.2012 № 273-ФЗ «Об образовании в Российской Федерации» (с изменениями на 23 июля 2023г.);</w:t>
      </w:r>
    </w:p>
    <w:p w14:paraId="52C18594" w14:textId="77777777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52E6963" w14:textId="77777777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bookmarkStart w:id="0" w:name="_Hlk144810024"/>
      <w:r w:rsidRPr="00AF264D">
        <w:rPr>
          <w:sz w:val="28"/>
          <w:szCs w:val="28"/>
          <w:lang w:eastAsia="en-US"/>
        </w:rPr>
        <w:t xml:space="preserve">Приказ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(с изменениями и дополнениями 29 декабря 2014 г., 31 декабря 2015 г., 29 июня 2017 г., 24 сентября, </w:t>
      </w:r>
      <w:bookmarkStart w:id="1" w:name="_Hlk144809969"/>
      <w:r w:rsidRPr="00AF264D">
        <w:rPr>
          <w:sz w:val="28"/>
          <w:szCs w:val="28"/>
          <w:lang w:eastAsia="en-US"/>
        </w:rPr>
        <w:t>11 декабря 2020 г.</w:t>
      </w:r>
      <w:bookmarkEnd w:id="0"/>
      <w:r w:rsidRPr="00AF264D">
        <w:rPr>
          <w:sz w:val="28"/>
          <w:szCs w:val="28"/>
          <w:lang w:eastAsia="en-US"/>
        </w:rPr>
        <w:t xml:space="preserve">, </w:t>
      </w:r>
      <w:bookmarkEnd w:id="1"/>
      <w:r w:rsidRPr="00AF264D">
        <w:rPr>
          <w:sz w:val="28"/>
          <w:szCs w:val="28"/>
          <w:lang w:eastAsia="en-US"/>
        </w:rPr>
        <w:t>12 августа 2022 г.);</w:t>
      </w:r>
    </w:p>
    <w:p w14:paraId="408DE703" w14:textId="77777777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Приказ Министерства просвещения Российской Федерации от 23.11.2022 № 1014 «Об утверждении федеральной основной образовательной программы среднего общего образования»;</w:t>
      </w:r>
    </w:p>
    <w:p w14:paraId="1EE43515" w14:textId="5435BA80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Письмо Министерства просвещения Российской Федерации от 3 марта 2023 г. N 03-327 «Методические рекомендации по введению федеральных основных общеобразовательных программ»;</w:t>
      </w:r>
    </w:p>
    <w:p w14:paraId="300E6819" w14:textId="6A3FA286" w:rsidR="00720741" w:rsidRPr="00AF264D" w:rsidRDefault="00720741" w:rsidP="00CA25D8">
      <w:pPr>
        <w:pStyle w:val="a7"/>
        <w:numPr>
          <w:ilvl w:val="0"/>
          <w:numId w:val="11"/>
        </w:numPr>
        <w:spacing w:before="0" w:beforeAutospacing="0" w:after="0" w:afterAutospacing="0"/>
        <w:ind w:left="0" w:firstLine="557"/>
        <w:jc w:val="both"/>
        <w:textAlignment w:val="baseline"/>
        <w:rPr>
          <w:color w:val="363636"/>
          <w:sz w:val="28"/>
          <w:szCs w:val="28"/>
        </w:rPr>
      </w:pPr>
      <w:r w:rsidRPr="00AF264D">
        <w:rPr>
          <w:color w:val="363636"/>
          <w:sz w:val="28"/>
          <w:szCs w:val="28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33D53C0C" w14:textId="5DE6729C" w:rsidR="001013A9" w:rsidRPr="00AF264D" w:rsidRDefault="001013A9" w:rsidP="00CA25D8">
      <w:pPr>
        <w:pStyle w:val="a5"/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Постановление Главного государственного санитарного врача РФ от 28 сентября 2020 года № 28 «Об утверждении санитарных правил СП 2.4.3648-20 «Санитарно</w:t>
      </w:r>
      <w:r w:rsidR="00812B32">
        <w:rPr>
          <w:sz w:val="28"/>
          <w:szCs w:val="28"/>
          <w:lang w:eastAsia="en-US"/>
        </w:rPr>
        <w:t>-</w:t>
      </w:r>
      <w:r w:rsidRPr="00AF264D">
        <w:rPr>
          <w:sz w:val="28"/>
          <w:szCs w:val="28"/>
          <w:lang w:eastAsia="en-US"/>
        </w:rPr>
        <w:t>эпидемиологические требования к организациям воспитания и обучения, отдыха и оздоровления детей и молодежи»;</w:t>
      </w:r>
    </w:p>
    <w:p w14:paraId="166D74E6" w14:textId="77777777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РФ № 2 от 28.01.2021;</w:t>
      </w:r>
    </w:p>
    <w:p w14:paraId="002A5B8C" w14:textId="5230284D" w:rsidR="001013A9" w:rsidRPr="00AF264D" w:rsidRDefault="001013A9" w:rsidP="00CA25D8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sz w:val="28"/>
          <w:szCs w:val="28"/>
          <w:lang w:eastAsia="en-US"/>
        </w:rPr>
        <w:lastRenderedPageBreak/>
        <w:t>Устав муниципального бюджетного общеобразовательного учреждения «Лицей №8»</w:t>
      </w:r>
    </w:p>
    <w:p w14:paraId="1C86FCF9" w14:textId="4252B7EF" w:rsidR="00E90070" w:rsidRPr="00AF264D" w:rsidRDefault="00720741" w:rsidP="00CA25D8">
      <w:pPr>
        <w:tabs>
          <w:tab w:val="num" w:pos="851"/>
        </w:tabs>
        <w:spacing w:after="0" w:line="240" w:lineRule="auto"/>
        <w:ind w:left="0" w:right="0" w:firstLine="557"/>
        <w:rPr>
          <w:sz w:val="28"/>
          <w:szCs w:val="28"/>
          <w:lang w:eastAsia="en-US"/>
        </w:rPr>
      </w:pPr>
      <w:r w:rsidRPr="00AF264D">
        <w:rPr>
          <w:b/>
          <w:bCs/>
          <w:color w:val="363636"/>
          <w:sz w:val="28"/>
          <w:szCs w:val="28"/>
          <w:shd w:val="clear" w:color="auto" w:fill="FBE395"/>
        </w:rPr>
        <w:t xml:space="preserve"> </w:t>
      </w:r>
    </w:p>
    <w:p w14:paraId="62C492E6" w14:textId="7A79D5F8" w:rsidR="00252C87" w:rsidRPr="00AF264D" w:rsidRDefault="00AF264D" w:rsidP="00CA25D8">
      <w:pPr>
        <w:spacing w:after="0" w:line="240" w:lineRule="auto"/>
        <w:ind w:left="0" w:right="0" w:firstLine="557"/>
        <w:rPr>
          <w:color w:val="auto"/>
          <w:sz w:val="28"/>
          <w:szCs w:val="28"/>
        </w:rPr>
      </w:pPr>
      <w:r w:rsidRPr="00AF264D">
        <w:rPr>
          <w:b/>
          <w:color w:val="FF0000"/>
          <w:sz w:val="28"/>
          <w:szCs w:val="28"/>
        </w:rPr>
        <w:t xml:space="preserve">     </w:t>
      </w:r>
      <w:r w:rsidR="00252C87" w:rsidRPr="00AF264D">
        <w:rPr>
          <w:b/>
          <w:color w:val="auto"/>
          <w:sz w:val="28"/>
          <w:szCs w:val="28"/>
        </w:rPr>
        <w:t>На уровне среднего общего образования</w:t>
      </w:r>
      <w:r w:rsidR="00252C87" w:rsidRPr="00AF264D">
        <w:rPr>
          <w:color w:val="auto"/>
          <w:sz w:val="28"/>
          <w:szCs w:val="28"/>
        </w:rPr>
        <w:t xml:space="preserve"> </w:t>
      </w:r>
      <w:r w:rsidR="00252C87" w:rsidRPr="00AF264D">
        <w:rPr>
          <w:sz w:val="28"/>
          <w:szCs w:val="28"/>
        </w:rPr>
        <w:t>реализуются программы углубленного изучения физики, математики, информатики, обществознания, экономики и права, английского языка, а также базовые общеобразовательные программы по другим учебным предметам.</w:t>
      </w:r>
    </w:p>
    <w:p w14:paraId="2A445BC5" w14:textId="68E740CB" w:rsidR="00252C87" w:rsidRPr="00AF264D" w:rsidRDefault="00812B32" w:rsidP="00CA25D8">
      <w:pPr>
        <w:spacing w:after="0" w:line="240" w:lineRule="auto"/>
        <w:ind w:left="0" w:right="0" w:firstLine="557"/>
        <w:rPr>
          <w:color w:val="92D0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2C87" w:rsidRPr="00AF26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252C87" w:rsidRPr="00AF264D">
        <w:rPr>
          <w:sz w:val="28"/>
          <w:szCs w:val="28"/>
        </w:rPr>
        <w:t>Программе развития Лицея</w:t>
      </w:r>
      <w:r>
        <w:rPr>
          <w:sz w:val="28"/>
          <w:szCs w:val="28"/>
        </w:rPr>
        <w:t xml:space="preserve"> на 2021-2025г.г. о</w:t>
      </w:r>
      <w:r w:rsidRPr="00AF264D">
        <w:rPr>
          <w:sz w:val="28"/>
          <w:szCs w:val="28"/>
        </w:rPr>
        <w:t>сновными ориентирами развития Лицея</w:t>
      </w:r>
      <w:r>
        <w:rPr>
          <w:sz w:val="28"/>
          <w:szCs w:val="28"/>
        </w:rPr>
        <w:t xml:space="preserve"> </w:t>
      </w:r>
      <w:r w:rsidRPr="00AF264D">
        <w:rPr>
          <w:sz w:val="28"/>
          <w:szCs w:val="28"/>
        </w:rPr>
        <w:t>являются</w:t>
      </w:r>
      <w:r w:rsidR="00252C87" w:rsidRPr="00AF264D">
        <w:rPr>
          <w:sz w:val="28"/>
          <w:szCs w:val="28"/>
        </w:rPr>
        <w:t>:</w:t>
      </w:r>
    </w:p>
    <w:p w14:paraId="1B8162B8" w14:textId="19B782F0" w:rsidR="00252C87" w:rsidRPr="00CA25D8" w:rsidRDefault="00252C87" w:rsidP="00CA25D8">
      <w:pPr>
        <w:pStyle w:val="a5"/>
        <w:numPr>
          <w:ilvl w:val="0"/>
          <w:numId w:val="18"/>
        </w:numPr>
        <w:spacing w:after="0" w:line="240" w:lineRule="auto"/>
        <w:ind w:left="0" w:right="0" w:firstLine="284"/>
        <w:rPr>
          <w:color w:val="auto"/>
          <w:sz w:val="28"/>
          <w:szCs w:val="28"/>
        </w:rPr>
      </w:pPr>
      <w:r w:rsidRPr="00CA25D8">
        <w:rPr>
          <w:sz w:val="28"/>
          <w:szCs w:val="28"/>
        </w:rPr>
        <w:t>формирование ключевых универсальных умений и личностных качеств, обеспечивающих освоение предметного содержания и способность обучающегося использовать приобретаемые знания для решения широкого диапазона жизненных задач в различных сферах человеческой деятельности, общения и социальных отношений;</w:t>
      </w:r>
    </w:p>
    <w:p w14:paraId="4DB4F1A1" w14:textId="3968548C" w:rsidR="00252C87" w:rsidRPr="00CA25D8" w:rsidRDefault="00252C87" w:rsidP="00CA25D8">
      <w:pPr>
        <w:pStyle w:val="a5"/>
        <w:numPr>
          <w:ilvl w:val="0"/>
          <w:numId w:val="18"/>
        </w:numPr>
        <w:spacing w:after="0" w:line="240" w:lineRule="auto"/>
        <w:ind w:left="0" w:right="0" w:firstLine="284"/>
        <w:rPr>
          <w:sz w:val="28"/>
          <w:szCs w:val="28"/>
        </w:rPr>
      </w:pPr>
      <w:r w:rsidRPr="00CA25D8">
        <w:rPr>
          <w:sz w:val="28"/>
          <w:szCs w:val="28"/>
        </w:rPr>
        <w:t>внедрение эффективных образовательных технологий, в том числе цифровых и здоровьесберегающих, обеспечивающих освоение базовых знаний и умений, повышение учебной мотивации и вовлеченность в образовательный процесс;</w:t>
      </w:r>
    </w:p>
    <w:p w14:paraId="31A67D96" w14:textId="0E716B88" w:rsidR="00252C87" w:rsidRPr="00CA25D8" w:rsidRDefault="00252C87" w:rsidP="00CA25D8">
      <w:pPr>
        <w:pStyle w:val="a5"/>
        <w:numPr>
          <w:ilvl w:val="0"/>
          <w:numId w:val="18"/>
        </w:numPr>
        <w:spacing w:after="0" w:line="240" w:lineRule="auto"/>
        <w:ind w:left="0" w:right="0" w:firstLine="284"/>
        <w:rPr>
          <w:sz w:val="28"/>
          <w:szCs w:val="28"/>
        </w:rPr>
      </w:pPr>
      <w:r w:rsidRPr="00CA25D8">
        <w:rPr>
          <w:sz w:val="28"/>
          <w:szCs w:val="28"/>
        </w:rPr>
        <w:t>дальнейшая индивидуализация обучения, предоставление обучающимся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программ;</w:t>
      </w:r>
    </w:p>
    <w:p w14:paraId="5B2CC400" w14:textId="6EF52CB8" w:rsidR="00252C87" w:rsidRPr="00CA25D8" w:rsidRDefault="00252C87" w:rsidP="00CA25D8">
      <w:pPr>
        <w:pStyle w:val="a5"/>
        <w:numPr>
          <w:ilvl w:val="0"/>
          <w:numId w:val="18"/>
        </w:numPr>
        <w:spacing w:after="0" w:line="240" w:lineRule="auto"/>
        <w:ind w:left="0" w:right="0" w:firstLine="284"/>
        <w:rPr>
          <w:sz w:val="28"/>
          <w:szCs w:val="28"/>
        </w:rPr>
      </w:pPr>
      <w:r w:rsidRPr="00CA25D8">
        <w:rPr>
          <w:sz w:val="28"/>
          <w:szCs w:val="28"/>
        </w:rPr>
        <w:t>расширение образовательного пространства за счет использования новых ресурсов -  социокультурной и цифровой среды, сетевого взаимодействия лицея и педагогов.</w:t>
      </w:r>
    </w:p>
    <w:p w14:paraId="01B38331" w14:textId="2CC879E8" w:rsidR="00AF264D" w:rsidRPr="00AF264D" w:rsidRDefault="00812B32" w:rsidP="00CA25D8">
      <w:pPr>
        <w:spacing w:after="0" w:line="240" w:lineRule="auto"/>
        <w:ind w:left="0" w:right="0" w:firstLine="55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F264D" w:rsidRPr="00AF264D">
        <w:rPr>
          <w:rFonts w:eastAsia="Calibri"/>
          <w:sz w:val="28"/>
          <w:szCs w:val="28"/>
          <w:lang w:eastAsia="en-US"/>
        </w:rPr>
        <w:t xml:space="preserve">Для реализации данных направлений, а также развития и совершенствования системы непрерывного образования в Лицее на уровне среднего общего образования в 2023 - 2024 учебном году созданы следующие классы: 10Ф/М,Б и 11А,Б. Для 10 классов предусмотрены профили в соответствии с самоопределением, с выбором предметов, указанных в заявлениях, 11 классы продолжают изучение предметов, выбранные в 2022-2023 учебном году.    </w:t>
      </w:r>
    </w:p>
    <w:p w14:paraId="2B2C7618" w14:textId="77777777" w:rsidR="00AF264D" w:rsidRPr="00AF264D" w:rsidRDefault="00AF264D" w:rsidP="00CA25D8">
      <w:pPr>
        <w:pStyle w:val="Default"/>
        <w:ind w:firstLine="557"/>
        <w:jc w:val="both"/>
        <w:rPr>
          <w:color w:val="FF0000"/>
          <w:sz w:val="28"/>
          <w:szCs w:val="28"/>
        </w:rPr>
      </w:pPr>
      <w:r w:rsidRPr="00AF264D">
        <w:rPr>
          <w:sz w:val="28"/>
          <w:szCs w:val="28"/>
          <w:lang w:bidi="ru-RU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для всех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</w:t>
      </w:r>
    </w:p>
    <w:p w14:paraId="63BB42B2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</w:t>
      </w:r>
    </w:p>
    <w:p w14:paraId="21FA878C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color w:val="auto"/>
          <w:sz w:val="28"/>
          <w:szCs w:val="28"/>
          <w:lang w:bidi="ru-RU"/>
        </w:rPr>
      </w:pPr>
      <w:r w:rsidRPr="00AF264D">
        <w:rPr>
          <w:color w:val="auto"/>
          <w:sz w:val="28"/>
          <w:szCs w:val="28"/>
          <w:lang w:bidi="ru-RU"/>
        </w:rPr>
        <w:t>Время, отводимое на данную часть учебного плана, может быть использовано на:</w:t>
      </w:r>
    </w:p>
    <w:p w14:paraId="232EDA61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color w:val="auto"/>
          <w:sz w:val="28"/>
          <w:szCs w:val="28"/>
          <w:lang w:bidi="ru-RU"/>
        </w:rPr>
      </w:pPr>
      <w:r w:rsidRPr="00AF264D">
        <w:rPr>
          <w:color w:val="auto"/>
          <w:sz w:val="28"/>
          <w:szCs w:val="28"/>
          <w:lang w:bidi="ru-RU"/>
        </w:rPr>
        <w:t xml:space="preserve">увеличение учебных часов, предусмотренных на изучение отдельных учебных </w:t>
      </w:r>
      <w:r w:rsidRPr="00AF264D">
        <w:rPr>
          <w:color w:val="auto"/>
          <w:sz w:val="28"/>
          <w:szCs w:val="28"/>
          <w:lang w:bidi="ru-RU"/>
        </w:rPr>
        <w:lastRenderedPageBreak/>
        <w:t>предметов обязательной части, в том числе на углубленном уровне;</w:t>
      </w:r>
    </w:p>
    <w:p w14:paraId="577C90E1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color w:val="auto"/>
          <w:sz w:val="28"/>
          <w:szCs w:val="28"/>
          <w:lang w:bidi="ru-RU"/>
        </w:rPr>
      </w:pPr>
      <w:r w:rsidRPr="00AF264D">
        <w:rPr>
          <w:color w:val="auto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14:paraId="60CEF92E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color w:val="auto"/>
          <w:sz w:val="28"/>
          <w:szCs w:val="28"/>
          <w:lang w:bidi="ru-RU"/>
        </w:rPr>
        <w:t>другие виды учебной,</w:t>
      </w:r>
      <w:r w:rsidRPr="00AF264D">
        <w:rPr>
          <w:sz w:val="28"/>
          <w:szCs w:val="28"/>
          <w:lang w:bidi="ru-RU"/>
        </w:rPr>
        <w:t xml:space="preserve"> воспитательной, спортивной и иной деятельности обучающихся.</w:t>
      </w:r>
    </w:p>
    <w:p w14:paraId="7F3A33B2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>Учебный план определяет количество учебных занятий за 2 года на одного обучающегося - не менее 2170 часов и не более 2516 часов (не более 37 часов в неделю).</w:t>
      </w:r>
    </w:p>
    <w:p w14:paraId="76DE39A2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 xml:space="preserve">               Учебный план любого профиля обучения в 10 классах содержит 13 учебных предметов: 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жизнедеятельности».</w:t>
      </w:r>
    </w:p>
    <w:p w14:paraId="66FAAE6B" w14:textId="744CDE91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 xml:space="preserve">  В учебных планах 10 классов учебный предмет «Математика» представлен в виде трёх учебных курсов: «Алгебра и начала математического анализа», «Геометрия», «Вероятность и статистика».</w:t>
      </w:r>
    </w:p>
    <w:p w14:paraId="3A022A3E" w14:textId="77777777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 xml:space="preserve">В интересах обучающихся и их родителей (законных представителей) в учебный план технологического профиля (10Ф/М)  по группам  включено три предмета на углубленном уровне: </w:t>
      </w:r>
      <w:r w:rsidRPr="00AF264D">
        <w:rPr>
          <w:sz w:val="28"/>
          <w:szCs w:val="28"/>
          <w:lang w:val="en-US" w:bidi="ru-RU"/>
        </w:rPr>
        <w:t>I</w:t>
      </w:r>
      <w:r w:rsidRPr="00AF264D">
        <w:rPr>
          <w:sz w:val="28"/>
          <w:szCs w:val="28"/>
          <w:lang w:bidi="ru-RU"/>
        </w:rPr>
        <w:t xml:space="preserve"> группа - математика, физика, информатика, </w:t>
      </w:r>
      <w:r w:rsidRPr="00AF264D">
        <w:rPr>
          <w:sz w:val="28"/>
          <w:szCs w:val="28"/>
          <w:lang w:val="en-US" w:bidi="ru-RU"/>
        </w:rPr>
        <w:t>II</w:t>
      </w:r>
      <w:r w:rsidRPr="00AF264D">
        <w:rPr>
          <w:sz w:val="28"/>
          <w:szCs w:val="28"/>
          <w:lang w:bidi="ru-RU"/>
        </w:rPr>
        <w:t xml:space="preserve">  группа -математика, информатика, обществознание.   И в учебный план гуманитарного профиля (10Б) включено изучение  учебных предметов на углубленном уровне по группам:  </w:t>
      </w:r>
      <w:r w:rsidRPr="00AF264D">
        <w:rPr>
          <w:sz w:val="28"/>
          <w:szCs w:val="28"/>
          <w:lang w:val="en-US" w:bidi="ru-RU"/>
        </w:rPr>
        <w:t>I</w:t>
      </w:r>
      <w:r w:rsidRPr="00AF264D">
        <w:rPr>
          <w:sz w:val="28"/>
          <w:szCs w:val="28"/>
          <w:lang w:bidi="ru-RU"/>
        </w:rPr>
        <w:t xml:space="preserve"> группа два предмета - информатика, обществознание, </w:t>
      </w:r>
      <w:r w:rsidRPr="00AF264D">
        <w:rPr>
          <w:sz w:val="28"/>
          <w:szCs w:val="28"/>
          <w:lang w:val="en-US" w:bidi="ru-RU"/>
        </w:rPr>
        <w:t>II</w:t>
      </w:r>
      <w:r w:rsidRPr="00AF264D">
        <w:rPr>
          <w:sz w:val="28"/>
          <w:szCs w:val="28"/>
          <w:lang w:bidi="ru-RU"/>
        </w:rPr>
        <w:t xml:space="preserve"> группа три предмета – информатика, математика, иностранный язык (английский язык).   </w:t>
      </w:r>
    </w:p>
    <w:p w14:paraId="001B7188" w14:textId="14EE84B5" w:rsidR="00AF264D" w:rsidRPr="00AF264D" w:rsidRDefault="00AF264D" w:rsidP="00CA25D8">
      <w:pPr>
        <w:widowControl w:val="0"/>
        <w:tabs>
          <w:tab w:val="left" w:pos="1276"/>
        </w:tabs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 xml:space="preserve">При реализации учебного плана </w:t>
      </w:r>
      <w:r w:rsidR="00812B32">
        <w:rPr>
          <w:sz w:val="28"/>
          <w:szCs w:val="28"/>
          <w:lang w:bidi="ru-RU"/>
        </w:rPr>
        <w:t xml:space="preserve">в 10 классах </w:t>
      </w:r>
      <w:r w:rsidRPr="00AF264D">
        <w:rPr>
          <w:sz w:val="28"/>
          <w:szCs w:val="28"/>
          <w:lang w:bidi="ru-RU"/>
        </w:rPr>
        <w:t xml:space="preserve">на </w:t>
      </w:r>
      <w:r w:rsidR="00812B32">
        <w:rPr>
          <w:sz w:val="28"/>
          <w:szCs w:val="28"/>
          <w:lang w:bidi="ru-RU"/>
        </w:rPr>
        <w:t>учебный предмет «Ф</w:t>
      </w:r>
      <w:r w:rsidRPr="00AF264D">
        <w:rPr>
          <w:sz w:val="28"/>
          <w:szCs w:val="28"/>
          <w:lang w:bidi="ru-RU"/>
        </w:rPr>
        <w:t>изическ</w:t>
      </w:r>
      <w:r w:rsidR="00812B32">
        <w:rPr>
          <w:sz w:val="28"/>
          <w:szCs w:val="28"/>
          <w:lang w:bidi="ru-RU"/>
        </w:rPr>
        <w:t>ая</w:t>
      </w:r>
      <w:r w:rsidRPr="00AF264D">
        <w:rPr>
          <w:sz w:val="28"/>
          <w:szCs w:val="28"/>
          <w:lang w:bidi="ru-RU"/>
        </w:rPr>
        <w:t xml:space="preserve"> культур</w:t>
      </w:r>
      <w:r w:rsidR="00812B32">
        <w:rPr>
          <w:sz w:val="28"/>
          <w:szCs w:val="28"/>
          <w:lang w:bidi="ru-RU"/>
        </w:rPr>
        <w:t>а»</w:t>
      </w:r>
      <w:r w:rsidRPr="00AF264D">
        <w:rPr>
          <w:sz w:val="28"/>
          <w:szCs w:val="28"/>
          <w:lang w:bidi="ru-RU"/>
        </w:rPr>
        <w:t xml:space="preserve"> отводится 2 часа, третий час реализуется за счет часов внеурочной деятельности или за счёт посещения обучающимися спортивных секций школьных спортивных клубов, включая использование учебных модулей по видам спорта.</w:t>
      </w:r>
    </w:p>
    <w:p w14:paraId="31A8FD65" w14:textId="105ADCBC" w:rsidR="00D12BA5" w:rsidRDefault="00AF264D" w:rsidP="00930865">
      <w:pPr>
        <w:spacing w:after="0" w:line="240" w:lineRule="auto"/>
        <w:ind w:left="0" w:right="0" w:firstLine="0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t xml:space="preserve">Также в учебном плане предусмотрено выполнение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Выполнение обучающимися индивидуального проекта рассчитано на 34 часа в течение одного года. </w:t>
      </w:r>
    </w:p>
    <w:p w14:paraId="572FD849" w14:textId="713C3F42" w:rsidR="00D12BA5" w:rsidRDefault="00D12BA5" w:rsidP="00CA25D8">
      <w:p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 xml:space="preserve">Предполагается, что за два года обучения в старшей школе каждый ученик реализует индивидуальный проект, как инженерно-технологического характера, так и социально-экономического, правового. Включение учащихся в учебное исследование обеспечивается соответствующим содержанием учебных программ и программами дополнительного образования. В плане методического обеспечения применяемых форм и методов работы курсы выстраиваются в соответствии с требованиями реализации различных профилей через включение практикоориентированных заданий, акцент на разворачивание различных технологических процессов и т.п. </w:t>
      </w:r>
    </w:p>
    <w:p w14:paraId="0549369C" w14:textId="140CAB6F" w:rsidR="00AF264D" w:rsidRPr="00D12BA5" w:rsidRDefault="00D12BA5" w:rsidP="00CA25D8">
      <w:pPr>
        <w:spacing w:after="0" w:line="240" w:lineRule="auto"/>
        <w:ind w:left="0" w:right="0" w:firstLine="55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F264D" w:rsidRPr="00AF264D">
        <w:rPr>
          <w:sz w:val="28"/>
          <w:szCs w:val="28"/>
        </w:rPr>
        <w:t xml:space="preserve">В 10-х классах по окончании учебного года проводятся 5-дневные учебные сборы (35 часов). </w:t>
      </w:r>
    </w:p>
    <w:p w14:paraId="64C0A003" w14:textId="4AE793BA" w:rsidR="00AF264D" w:rsidRPr="00AF264D" w:rsidRDefault="00AF264D" w:rsidP="00CA25D8">
      <w:pPr>
        <w:spacing w:after="0" w:line="240" w:lineRule="auto"/>
        <w:ind w:left="0" w:right="0" w:firstLine="557"/>
        <w:rPr>
          <w:sz w:val="28"/>
          <w:szCs w:val="28"/>
          <w:lang w:bidi="ru-RU"/>
        </w:rPr>
      </w:pPr>
      <w:r w:rsidRPr="00AF264D">
        <w:rPr>
          <w:sz w:val="28"/>
          <w:szCs w:val="28"/>
          <w:lang w:bidi="ru-RU"/>
        </w:rPr>
        <w:lastRenderedPageBreak/>
        <w:t xml:space="preserve">           Суммарный объём домашнего задания по всем предметам для каждого класса не должен превышать продолжительности выполнения 3,5 часа.</w:t>
      </w:r>
    </w:p>
    <w:p w14:paraId="4CC78CC6" w14:textId="311B250E" w:rsidR="00AF264D" w:rsidRPr="00AF264D" w:rsidRDefault="00AF264D" w:rsidP="00CA25D8">
      <w:pPr>
        <w:spacing w:after="0" w:line="240" w:lineRule="auto"/>
        <w:ind w:left="0" w:right="0" w:firstLine="557"/>
        <w:rPr>
          <w:color w:val="92D050"/>
          <w:sz w:val="28"/>
          <w:szCs w:val="28"/>
        </w:rPr>
      </w:pPr>
      <w:r w:rsidRPr="00AF264D">
        <w:rPr>
          <w:color w:val="auto"/>
          <w:sz w:val="28"/>
          <w:szCs w:val="28"/>
        </w:rPr>
        <w:t xml:space="preserve">    </w:t>
      </w:r>
      <w:r w:rsidRPr="00AF264D">
        <w:rPr>
          <w:b/>
          <w:color w:val="auto"/>
          <w:sz w:val="28"/>
          <w:szCs w:val="28"/>
          <w:lang w:eastAsia="en-US"/>
        </w:rPr>
        <w:t xml:space="preserve">  </w:t>
      </w:r>
      <w:r w:rsidR="00D12BA5">
        <w:rPr>
          <w:b/>
          <w:color w:val="auto"/>
          <w:sz w:val="28"/>
          <w:szCs w:val="28"/>
          <w:lang w:eastAsia="en-US"/>
        </w:rPr>
        <w:t xml:space="preserve"> </w:t>
      </w:r>
      <w:r w:rsidRPr="00AF264D">
        <w:rPr>
          <w:b/>
          <w:color w:val="auto"/>
          <w:sz w:val="28"/>
          <w:szCs w:val="28"/>
          <w:lang w:eastAsia="en-US"/>
        </w:rPr>
        <w:t>Технологический профиль</w:t>
      </w:r>
      <w:r w:rsidRPr="00AF264D">
        <w:rPr>
          <w:color w:val="auto"/>
          <w:sz w:val="28"/>
          <w:szCs w:val="28"/>
          <w:lang w:eastAsia="en-US"/>
        </w:rPr>
        <w:t xml:space="preserve"> ориентирован на производственную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 и «Естественно-научные предметы», а также группой учащихся выбран учебный предмет «Обществознание».</w:t>
      </w:r>
    </w:p>
    <w:p w14:paraId="6D217FA0" w14:textId="77777777" w:rsidR="00C34AB5" w:rsidRDefault="00C34AB5" w:rsidP="00CA25D8">
      <w:pPr>
        <w:widowControl w:val="0"/>
        <w:spacing w:after="0" w:line="240" w:lineRule="auto"/>
        <w:ind w:left="0" w:right="0" w:firstLine="557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</w:t>
      </w:r>
      <w:r w:rsidR="00AF264D" w:rsidRPr="00AF264D">
        <w:rPr>
          <w:color w:val="auto"/>
          <w:sz w:val="28"/>
          <w:szCs w:val="28"/>
          <w:lang w:eastAsia="en-US"/>
        </w:rPr>
        <w:t>Учебный план технологического профиля предусматривает</w:t>
      </w:r>
      <w:r>
        <w:rPr>
          <w:color w:val="auto"/>
          <w:sz w:val="28"/>
          <w:szCs w:val="28"/>
          <w:lang w:eastAsia="en-US"/>
        </w:rPr>
        <w:t xml:space="preserve"> </w:t>
      </w:r>
    </w:p>
    <w:p w14:paraId="2F58A767" w14:textId="4D5BFD4A" w:rsidR="00AF264D" w:rsidRDefault="00AF264D" w:rsidP="00CA25D8">
      <w:pPr>
        <w:widowControl w:val="0"/>
        <w:spacing w:after="0" w:line="240" w:lineRule="auto"/>
        <w:ind w:left="0" w:right="0" w:firstLine="557"/>
        <w:rPr>
          <w:color w:val="auto"/>
          <w:sz w:val="28"/>
          <w:szCs w:val="28"/>
          <w:lang w:eastAsia="en-US"/>
        </w:rPr>
      </w:pPr>
      <w:r w:rsidRPr="00AF264D">
        <w:rPr>
          <w:color w:val="auto"/>
          <w:sz w:val="28"/>
          <w:szCs w:val="28"/>
          <w:lang w:eastAsia="en-US"/>
        </w:rPr>
        <w:t>углубленное изучение</w:t>
      </w:r>
      <w:r w:rsidR="00265EAE">
        <w:rPr>
          <w:color w:val="auto"/>
          <w:sz w:val="28"/>
          <w:szCs w:val="28"/>
          <w:lang w:eastAsia="en-US"/>
        </w:rPr>
        <w:t>:</w:t>
      </w:r>
      <w:r w:rsidRPr="00AF264D">
        <w:rPr>
          <w:color w:val="auto"/>
          <w:sz w:val="28"/>
          <w:szCs w:val="28"/>
          <w:lang w:eastAsia="en-US"/>
        </w:rPr>
        <w:t xml:space="preserve"> </w:t>
      </w:r>
      <w:r w:rsidRPr="00AF264D">
        <w:rPr>
          <w:color w:val="auto"/>
          <w:sz w:val="28"/>
          <w:szCs w:val="28"/>
          <w:lang w:val="en-US" w:eastAsia="en-US"/>
        </w:rPr>
        <w:t>I</w:t>
      </w:r>
      <w:r w:rsidRPr="00AF264D">
        <w:rPr>
          <w:color w:val="auto"/>
          <w:sz w:val="28"/>
          <w:szCs w:val="28"/>
          <w:lang w:eastAsia="en-US"/>
        </w:rPr>
        <w:t xml:space="preserve"> группа</w:t>
      </w:r>
      <w:r w:rsidR="00265EAE">
        <w:rPr>
          <w:color w:val="auto"/>
          <w:sz w:val="28"/>
          <w:szCs w:val="28"/>
          <w:lang w:eastAsia="en-US"/>
        </w:rPr>
        <w:t>-</w:t>
      </w:r>
      <w:r w:rsidRPr="00AF264D">
        <w:rPr>
          <w:color w:val="auto"/>
          <w:sz w:val="28"/>
          <w:szCs w:val="28"/>
          <w:lang w:eastAsia="en-US"/>
        </w:rPr>
        <w:t>математики, физики и информатики</w:t>
      </w:r>
      <w:r>
        <w:rPr>
          <w:color w:val="auto"/>
          <w:sz w:val="28"/>
          <w:szCs w:val="28"/>
          <w:lang w:eastAsia="en-US"/>
        </w:rPr>
        <w:t>;</w:t>
      </w:r>
      <w:r w:rsidRPr="00AF264D">
        <w:rPr>
          <w:color w:val="auto"/>
          <w:sz w:val="28"/>
          <w:szCs w:val="28"/>
          <w:lang w:eastAsia="en-US"/>
        </w:rPr>
        <w:t xml:space="preserve"> </w:t>
      </w:r>
    </w:p>
    <w:p w14:paraId="794ECE57" w14:textId="6B9FB2D1" w:rsidR="00C34AB5" w:rsidRDefault="00AF264D" w:rsidP="00CA25D8">
      <w:pPr>
        <w:widowControl w:val="0"/>
        <w:spacing w:after="0" w:line="240" w:lineRule="auto"/>
        <w:ind w:left="0" w:right="0" w:firstLine="557"/>
        <w:rPr>
          <w:color w:val="auto"/>
          <w:sz w:val="28"/>
          <w:szCs w:val="28"/>
          <w:lang w:eastAsia="en-US"/>
        </w:rPr>
      </w:pPr>
      <w:r w:rsidRPr="00AF264D">
        <w:rPr>
          <w:color w:val="auto"/>
          <w:sz w:val="28"/>
          <w:szCs w:val="28"/>
          <w:lang w:val="en-US" w:eastAsia="en-US"/>
        </w:rPr>
        <w:t>II</w:t>
      </w:r>
      <w:r w:rsidRPr="00AF264D">
        <w:rPr>
          <w:color w:val="auto"/>
          <w:sz w:val="28"/>
          <w:szCs w:val="28"/>
          <w:lang w:eastAsia="en-US"/>
        </w:rPr>
        <w:t xml:space="preserve"> группа</w:t>
      </w:r>
      <w:r w:rsidR="00265EAE">
        <w:rPr>
          <w:color w:val="auto"/>
          <w:sz w:val="28"/>
          <w:szCs w:val="28"/>
          <w:lang w:eastAsia="en-US"/>
        </w:rPr>
        <w:t>-</w:t>
      </w:r>
      <w:r w:rsidRPr="00AF264D">
        <w:rPr>
          <w:color w:val="auto"/>
          <w:sz w:val="28"/>
          <w:szCs w:val="28"/>
          <w:lang w:eastAsia="en-US"/>
        </w:rPr>
        <w:t xml:space="preserve"> математики, информатики, обществознания. </w:t>
      </w:r>
    </w:p>
    <w:p w14:paraId="0731743F" w14:textId="77777777" w:rsidR="00C34AB5" w:rsidRDefault="00AF264D" w:rsidP="00CA25D8">
      <w:pPr>
        <w:widowControl w:val="0"/>
        <w:spacing w:after="0" w:line="240" w:lineRule="auto"/>
        <w:ind w:left="0" w:right="0" w:firstLine="557"/>
        <w:rPr>
          <w:color w:val="auto"/>
          <w:sz w:val="28"/>
          <w:szCs w:val="28"/>
          <w:lang w:eastAsia="en-US"/>
        </w:rPr>
      </w:pPr>
      <w:r w:rsidRPr="00AF264D">
        <w:rPr>
          <w:color w:val="auto"/>
          <w:sz w:val="28"/>
          <w:szCs w:val="28"/>
          <w:lang w:eastAsia="en-US"/>
        </w:rPr>
        <w:t>Кроме того, обучающиеся могут посещать курсы п</w:t>
      </w:r>
      <w:r w:rsidR="00C34AB5">
        <w:rPr>
          <w:color w:val="auto"/>
          <w:sz w:val="28"/>
          <w:szCs w:val="28"/>
          <w:lang w:eastAsia="en-US"/>
        </w:rPr>
        <w:t xml:space="preserve">о </w:t>
      </w:r>
    </w:p>
    <w:p w14:paraId="1E70612C" w14:textId="56188EF7" w:rsidR="00AF264D" w:rsidRPr="00AF264D" w:rsidRDefault="00AF264D" w:rsidP="00CA25D8">
      <w:pPr>
        <w:widowControl w:val="0"/>
        <w:spacing w:after="0" w:line="240" w:lineRule="auto"/>
        <w:ind w:left="0" w:right="0" w:firstLine="557"/>
        <w:rPr>
          <w:color w:val="auto"/>
          <w:sz w:val="28"/>
          <w:szCs w:val="28"/>
          <w:lang w:eastAsia="en-US"/>
        </w:rPr>
      </w:pPr>
      <w:r w:rsidRPr="00AF264D">
        <w:rPr>
          <w:color w:val="auto"/>
          <w:sz w:val="28"/>
          <w:szCs w:val="28"/>
          <w:lang w:eastAsia="en-US"/>
        </w:rPr>
        <w:t xml:space="preserve">выбору </w:t>
      </w:r>
      <w:r w:rsidRPr="00C34AB5">
        <w:rPr>
          <w:color w:val="auto"/>
          <w:sz w:val="28"/>
          <w:szCs w:val="28"/>
          <w:lang w:eastAsia="en-US"/>
        </w:rPr>
        <w:t>«</w:t>
      </w:r>
      <w:r w:rsidRPr="00C34AB5">
        <w:rPr>
          <w:rFonts w:eastAsia="Calibri"/>
          <w:sz w:val="28"/>
          <w:szCs w:val="28"/>
          <w:lang w:eastAsia="en-US"/>
        </w:rPr>
        <w:t>Машиностроительное черчение», «Основы правовых знаний».</w:t>
      </w:r>
      <w:r w:rsidRPr="00AF264D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0F83A895" w14:textId="451499B8" w:rsidR="00AF264D" w:rsidRPr="00AF264D" w:rsidRDefault="00AF264D" w:rsidP="00CA25D8">
      <w:pPr>
        <w:spacing w:after="0" w:line="240" w:lineRule="auto"/>
        <w:ind w:left="0" w:right="0" w:firstLine="557"/>
        <w:rPr>
          <w:b/>
          <w:bCs/>
          <w:sz w:val="28"/>
          <w:szCs w:val="28"/>
        </w:rPr>
      </w:pPr>
      <w:r w:rsidRPr="00AF264D">
        <w:rPr>
          <w:rFonts w:eastAsia="Arial Unicode MS"/>
          <w:color w:val="FF0000"/>
          <w:sz w:val="28"/>
          <w:szCs w:val="28"/>
          <w:lang w:bidi="ru-RU"/>
        </w:rPr>
        <w:t xml:space="preserve">        </w:t>
      </w:r>
      <w:r w:rsidRPr="00AF264D">
        <w:rPr>
          <w:spacing w:val="-1"/>
          <w:sz w:val="28"/>
          <w:szCs w:val="28"/>
          <w:lang w:eastAsia="ar-SA"/>
        </w:rPr>
        <w:t xml:space="preserve"> </w:t>
      </w:r>
      <w:r w:rsidRPr="00AF264D">
        <w:rPr>
          <w:b/>
          <w:color w:val="auto"/>
          <w:sz w:val="28"/>
          <w:szCs w:val="28"/>
          <w:lang w:eastAsia="en-US"/>
        </w:rPr>
        <w:t>Гуманитарный профиль</w:t>
      </w:r>
      <w:r w:rsidRPr="00AF264D">
        <w:rPr>
          <w:color w:val="auto"/>
          <w:sz w:val="28"/>
          <w:szCs w:val="28"/>
          <w:lang w:eastAsia="en-US"/>
        </w:rPr>
        <w:t xml:space="preserve"> ориентирует на такие сферы деятельности, как общественные отношения,</w:t>
      </w:r>
      <w:r w:rsidRPr="00AF264D">
        <w:rPr>
          <w:rFonts w:eastAsia="Calibri"/>
          <w:color w:val="auto"/>
          <w:sz w:val="28"/>
          <w:szCs w:val="28"/>
          <w:lang w:eastAsia="en-US"/>
        </w:rPr>
        <w:t xml:space="preserve"> социально-правовая компетентность, правосознание </w:t>
      </w:r>
      <w:r w:rsidR="00265EAE">
        <w:rPr>
          <w:rFonts w:eastAsia="Calibri"/>
          <w:color w:val="auto"/>
          <w:sz w:val="28"/>
          <w:szCs w:val="28"/>
          <w:lang w:eastAsia="en-US"/>
        </w:rPr>
        <w:t>граждан</w:t>
      </w:r>
      <w:r w:rsidR="00930865">
        <w:rPr>
          <w:rFonts w:eastAsia="Calibri"/>
          <w:color w:val="auto"/>
          <w:sz w:val="28"/>
          <w:szCs w:val="28"/>
          <w:lang w:eastAsia="en-US"/>
        </w:rPr>
        <w:t>,</w:t>
      </w:r>
      <w:r w:rsidRPr="00AF264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F264D">
        <w:rPr>
          <w:color w:val="auto"/>
          <w:sz w:val="28"/>
          <w:szCs w:val="28"/>
          <w:lang w:eastAsia="en-US"/>
        </w:rPr>
        <w:t>др</w:t>
      </w:r>
      <w:r w:rsidR="00930865">
        <w:rPr>
          <w:color w:val="auto"/>
          <w:sz w:val="28"/>
          <w:szCs w:val="28"/>
          <w:lang w:eastAsia="en-US"/>
        </w:rPr>
        <w:t>угие сферы</w:t>
      </w:r>
      <w:r w:rsidRPr="00AF264D">
        <w:rPr>
          <w:color w:val="auto"/>
          <w:sz w:val="28"/>
          <w:szCs w:val="28"/>
          <w:lang w:eastAsia="en-US"/>
        </w:rPr>
        <w:t>. В данном профиле для изучения на углубленном уровне выбираются учебные предметы преимущественно из предметных областей «Общественно-научные предметы» и «Иностранные языки», а также на углубленном уровне изучается предмет «Информатика</w:t>
      </w:r>
      <w:r w:rsidR="00265EAE">
        <w:rPr>
          <w:color w:val="auto"/>
          <w:sz w:val="28"/>
          <w:szCs w:val="28"/>
          <w:lang w:eastAsia="en-US"/>
        </w:rPr>
        <w:t>»</w:t>
      </w:r>
      <w:r w:rsidRPr="00AF264D">
        <w:rPr>
          <w:color w:val="auto"/>
          <w:sz w:val="28"/>
          <w:szCs w:val="28"/>
          <w:lang w:eastAsia="en-US"/>
        </w:rPr>
        <w:t>.</w:t>
      </w:r>
    </w:p>
    <w:p w14:paraId="48E70D35" w14:textId="77777777" w:rsidR="00AF264D" w:rsidRPr="00AF264D" w:rsidRDefault="00AF264D" w:rsidP="00CA25D8">
      <w:p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color w:val="auto"/>
          <w:sz w:val="28"/>
          <w:szCs w:val="28"/>
          <w:lang w:eastAsia="en-US"/>
        </w:rPr>
        <w:t xml:space="preserve">Учебный план гуманитарного профиля предусматривает углубленное  изучение : </w:t>
      </w:r>
      <w:r w:rsidRPr="00AF264D">
        <w:rPr>
          <w:color w:val="auto"/>
          <w:sz w:val="28"/>
          <w:szCs w:val="28"/>
          <w:lang w:val="en-US" w:eastAsia="en-US"/>
        </w:rPr>
        <w:t>I</w:t>
      </w:r>
      <w:r w:rsidRPr="00AF264D">
        <w:rPr>
          <w:color w:val="auto"/>
          <w:sz w:val="28"/>
          <w:szCs w:val="28"/>
          <w:lang w:eastAsia="en-US"/>
        </w:rPr>
        <w:t xml:space="preserve"> группа – обществознание, информатика, </w:t>
      </w:r>
      <w:r w:rsidRPr="00AF264D">
        <w:rPr>
          <w:color w:val="auto"/>
          <w:sz w:val="28"/>
          <w:szCs w:val="28"/>
          <w:lang w:val="en-US" w:eastAsia="en-US"/>
        </w:rPr>
        <w:t>II</w:t>
      </w:r>
      <w:r w:rsidRPr="00AF264D">
        <w:rPr>
          <w:color w:val="auto"/>
          <w:sz w:val="28"/>
          <w:szCs w:val="28"/>
          <w:lang w:eastAsia="en-US"/>
        </w:rPr>
        <w:t xml:space="preserve"> группа- обществознание, иностранный язык(английский ) язык, информатика  Кроме того обучающиеся могут посещать курсы по выбору </w:t>
      </w:r>
      <w:r w:rsidRPr="00AF264D">
        <w:rPr>
          <w:i/>
          <w:iCs/>
          <w:color w:val="auto"/>
          <w:sz w:val="28"/>
          <w:szCs w:val="28"/>
          <w:lang w:eastAsia="en-US"/>
        </w:rPr>
        <w:t>«</w:t>
      </w:r>
      <w:r w:rsidRPr="00AF264D">
        <w:rPr>
          <w:sz w:val="28"/>
          <w:szCs w:val="28"/>
        </w:rPr>
        <w:t>Решение задач с параметром</w:t>
      </w:r>
      <w:r w:rsidRPr="00AF264D">
        <w:rPr>
          <w:color w:val="auto"/>
          <w:sz w:val="28"/>
          <w:szCs w:val="28"/>
          <w:lang w:eastAsia="en-US"/>
        </w:rPr>
        <w:t>», «</w:t>
      </w:r>
      <w:r w:rsidRPr="00AF264D">
        <w:rPr>
          <w:sz w:val="28"/>
          <w:szCs w:val="28"/>
        </w:rPr>
        <w:t>Основы правовых знаний</w:t>
      </w:r>
      <w:r w:rsidRPr="00AF264D">
        <w:rPr>
          <w:color w:val="auto"/>
          <w:sz w:val="28"/>
          <w:szCs w:val="28"/>
          <w:lang w:eastAsia="en-US"/>
        </w:rPr>
        <w:t>», «</w:t>
      </w:r>
      <w:r w:rsidRPr="00AF264D">
        <w:rPr>
          <w:sz w:val="28"/>
          <w:szCs w:val="28"/>
        </w:rPr>
        <w:t>Сочинения разных жанров</w:t>
      </w:r>
      <w:r w:rsidRPr="00AF264D">
        <w:rPr>
          <w:color w:val="auto"/>
          <w:sz w:val="28"/>
          <w:szCs w:val="28"/>
          <w:lang w:eastAsia="en-US"/>
        </w:rPr>
        <w:t>», «</w:t>
      </w:r>
      <w:r w:rsidRPr="00AF264D">
        <w:rPr>
          <w:sz w:val="28"/>
          <w:szCs w:val="28"/>
        </w:rPr>
        <w:t>Избранные вопросы математики</w:t>
      </w:r>
      <w:r w:rsidRPr="00AF264D">
        <w:rPr>
          <w:color w:val="auto"/>
          <w:sz w:val="28"/>
          <w:szCs w:val="28"/>
          <w:lang w:eastAsia="en-US"/>
        </w:rPr>
        <w:t xml:space="preserve">». </w:t>
      </w:r>
    </w:p>
    <w:p w14:paraId="35A2C5E2" w14:textId="646E026A" w:rsidR="00252C87" w:rsidRPr="00AF264D" w:rsidRDefault="00252C87" w:rsidP="00CA25D8">
      <w:p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 xml:space="preserve">  </w:t>
      </w:r>
      <w:r w:rsidR="00D12BA5">
        <w:rPr>
          <w:sz w:val="28"/>
          <w:szCs w:val="28"/>
        </w:rPr>
        <w:t xml:space="preserve">    </w:t>
      </w:r>
      <w:r w:rsidR="00265EAE">
        <w:rPr>
          <w:sz w:val="28"/>
          <w:szCs w:val="28"/>
        </w:rPr>
        <w:t xml:space="preserve">  </w:t>
      </w:r>
      <w:r w:rsidRPr="00812B32">
        <w:rPr>
          <w:b/>
          <w:bCs/>
          <w:sz w:val="28"/>
          <w:szCs w:val="28"/>
        </w:rPr>
        <w:t>Учебный план</w:t>
      </w:r>
      <w:r w:rsidRPr="00AF264D">
        <w:rPr>
          <w:sz w:val="28"/>
          <w:szCs w:val="28"/>
        </w:rPr>
        <w:t xml:space="preserve"> каждого профиля обучения в </w:t>
      </w:r>
      <w:r w:rsidRPr="00812B32">
        <w:rPr>
          <w:sz w:val="28"/>
          <w:szCs w:val="28"/>
        </w:rPr>
        <w:t>11классах</w:t>
      </w:r>
      <w:r w:rsidRPr="00AF264D">
        <w:rPr>
          <w:sz w:val="28"/>
          <w:szCs w:val="28"/>
        </w:rPr>
        <w:t xml:space="preserve"> содержит не менее 11 (12) учебных предметов, предусматривает изучение не менее одного предмета из каждой учебной области, определенной </w:t>
      </w:r>
      <w:r w:rsidR="00265EAE">
        <w:rPr>
          <w:sz w:val="28"/>
          <w:szCs w:val="28"/>
        </w:rPr>
        <w:t xml:space="preserve"> </w:t>
      </w:r>
      <w:r w:rsidRPr="00AF264D">
        <w:rPr>
          <w:sz w:val="28"/>
          <w:szCs w:val="28"/>
        </w:rPr>
        <w:t>ФГОС СОО</w:t>
      </w:r>
      <w:r w:rsidR="00265EAE">
        <w:rPr>
          <w:sz w:val="28"/>
          <w:szCs w:val="28"/>
        </w:rPr>
        <w:t xml:space="preserve"> (</w:t>
      </w:r>
      <w:r w:rsidR="00265EAE" w:rsidRPr="00AF264D">
        <w:rPr>
          <w:sz w:val="28"/>
          <w:szCs w:val="28"/>
          <w:lang w:eastAsia="en-US"/>
        </w:rPr>
        <w:t>Приказ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 (с изменениями и дополнениями 29 декабря 2014 г., 31 декабря 2015 г., 29 июня 2017 г., 24 сентября, 11 декабря 2020 г.</w:t>
      </w:r>
      <w:r w:rsidR="00265EAE">
        <w:rPr>
          <w:sz w:val="28"/>
          <w:szCs w:val="28"/>
        </w:rPr>
        <w:t xml:space="preserve">) </w:t>
      </w:r>
      <w:r w:rsidRPr="00AF264D">
        <w:rPr>
          <w:sz w:val="28"/>
          <w:szCs w:val="28"/>
        </w:rPr>
        <w:t>и включает следующие обязательные учебные предметы, являющиеся общими для освоения всеми обучающимися и включающиеся во все учебные планы:</w:t>
      </w:r>
    </w:p>
    <w:p w14:paraId="408E384F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«Русский язык» (базовый уровень)</w:t>
      </w:r>
    </w:p>
    <w:p w14:paraId="2B12F3EF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«Литература» (базовый уровень)</w:t>
      </w:r>
    </w:p>
    <w:p w14:paraId="1124EB5F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«Родной язык» (базовый уровень)</w:t>
      </w:r>
    </w:p>
    <w:p w14:paraId="5066634B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«Иностранный язык (Английский язык)» (базовый уровень и углубленный)</w:t>
      </w:r>
    </w:p>
    <w:p w14:paraId="02FC0E8A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3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«Математика (включая алгебру и начала математического анализа, геометрию)» (базовый и углубленный уровни)</w:t>
      </w:r>
    </w:p>
    <w:p w14:paraId="1AC672E4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«История» (базовый уровень)</w:t>
      </w:r>
    </w:p>
    <w:p w14:paraId="4A32557E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 (базовый уровень)</w:t>
      </w:r>
    </w:p>
    <w:p w14:paraId="0806AA41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«Основы безопасности жизнедеятельности» (базовый уровень)</w:t>
      </w:r>
    </w:p>
    <w:p w14:paraId="02BE2D2C" w14:textId="77777777" w:rsidR="00252C87" w:rsidRPr="00AF264D" w:rsidRDefault="00252C87" w:rsidP="00CA25D8">
      <w:pPr>
        <w:pStyle w:val="1"/>
        <w:numPr>
          <w:ilvl w:val="0"/>
          <w:numId w:val="16"/>
        </w:numPr>
        <w:tabs>
          <w:tab w:val="left" w:pos="823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F264D">
        <w:rPr>
          <w:rFonts w:ascii="Times New Roman" w:hAnsi="Times New Roman" w:cs="Times New Roman"/>
          <w:color w:val="000000"/>
          <w:sz w:val="28"/>
          <w:szCs w:val="28"/>
        </w:rPr>
        <w:t>«Астрономия» (базовый уровень)</w:t>
      </w:r>
    </w:p>
    <w:p w14:paraId="54D7B53E" w14:textId="1623112D" w:rsidR="00252C87" w:rsidRPr="00AF264D" w:rsidRDefault="00812B32" w:rsidP="00CA25D8">
      <w:pPr>
        <w:pStyle w:val="1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2C87" w:rsidRPr="00AF264D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самостоятельного предмета в учебный план 11-х классов каждого профиля добавляется «Родной язык» из предметной области «Родной язык и родная литература», а также добавляется обязательный учебный предмет </w:t>
      </w:r>
      <w:r w:rsidR="00252C87" w:rsidRPr="00AF2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«Астрономия» (базовый уровень).</w:t>
      </w:r>
    </w:p>
    <w:p w14:paraId="6C4C0CF4" w14:textId="398F4E79" w:rsidR="00ED425B" w:rsidRDefault="00265EAE" w:rsidP="00CA25D8">
      <w:pPr>
        <w:spacing w:after="0" w:line="240" w:lineRule="auto"/>
        <w:ind w:left="0" w:right="0" w:firstLine="557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52C87" w:rsidRPr="00D12BA5">
        <w:rPr>
          <w:color w:val="auto"/>
          <w:sz w:val="28"/>
          <w:szCs w:val="28"/>
        </w:rPr>
        <w:t>Учебные планы 11-ых классов предоставляют обучающимся возможность формирования учебных планов (в том числе и индивидуальных учебных планов), включающих обязательные учебные предметы на базовом или углубленном уровне, а также учебные курсы, курсы по выбору и работу над индивидуальным проектом. Часть учебного плана, формируемая участниками образовательного процесса, сформирована на основе реализации интересов и потребностей обучающихся, их родителей (законных представителей), образовательного учреждения.  Таким образом, 1</w:t>
      </w:r>
      <w:r w:rsidR="00812B32">
        <w:rPr>
          <w:color w:val="auto"/>
          <w:sz w:val="28"/>
          <w:szCs w:val="28"/>
        </w:rPr>
        <w:t>1</w:t>
      </w:r>
      <w:r w:rsidR="00252C87" w:rsidRPr="00D12BA5">
        <w:rPr>
          <w:color w:val="auto"/>
          <w:sz w:val="28"/>
          <w:szCs w:val="28"/>
        </w:rPr>
        <w:t xml:space="preserve"> «А» класс сформирован из двух групп, изучение учебных предметов в которых ведется или на профильном (углубленном) уровне или на базовом:</w:t>
      </w:r>
    </w:p>
    <w:p w14:paraId="49C24881" w14:textId="77777777" w:rsidR="00812B32" w:rsidRPr="00D12BA5" w:rsidRDefault="00812B32" w:rsidP="00CA25D8">
      <w:pPr>
        <w:spacing w:after="0" w:line="240" w:lineRule="auto"/>
        <w:ind w:left="0" w:right="0" w:firstLine="557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016"/>
        <w:gridCol w:w="3016"/>
      </w:tblGrid>
      <w:tr w:rsidR="000A4681" w:rsidRPr="00CA25D8" w14:paraId="603FE422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AD27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Предметы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5D13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Уровень изучения</w:t>
            </w:r>
          </w:p>
          <w:p w14:paraId="53AF8CAD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(</w:t>
            </w:r>
            <w:r w:rsidRPr="00CA25D8">
              <w:rPr>
                <w:szCs w:val="24"/>
                <w:lang w:val="en-US"/>
              </w:rPr>
              <w:t>I</w:t>
            </w:r>
            <w:r w:rsidRPr="00CA25D8">
              <w:rPr>
                <w:szCs w:val="24"/>
              </w:rPr>
              <w:t xml:space="preserve"> группа)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9C79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 xml:space="preserve">          Уровень изучения  </w:t>
            </w:r>
          </w:p>
          <w:p w14:paraId="7BE37657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 xml:space="preserve">            (</w:t>
            </w:r>
            <w:r w:rsidRPr="00CA25D8">
              <w:rPr>
                <w:szCs w:val="24"/>
                <w:lang w:val="en-US"/>
              </w:rPr>
              <w:t>II</w:t>
            </w:r>
            <w:r w:rsidRPr="00CA25D8">
              <w:rPr>
                <w:szCs w:val="24"/>
              </w:rPr>
              <w:t xml:space="preserve"> группа)</w:t>
            </w:r>
          </w:p>
        </w:tc>
      </w:tr>
      <w:tr w:rsidR="000A4681" w:rsidRPr="00CA25D8" w14:paraId="75F43F17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E85C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 xml:space="preserve">Математика </w:t>
            </w:r>
            <w:r w:rsidRPr="00CA25D8">
              <w:rPr>
                <w:szCs w:val="24"/>
                <w:lang w:bidi="ru-RU"/>
              </w:rPr>
              <w:t>(включая алгебру и начала математического анализа, геометрию)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DC7F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F47E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</w:t>
            </w:r>
          </w:p>
        </w:tc>
      </w:tr>
      <w:tr w:rsidR="000A4681" w:rsidRPr="00CA25D8" w14:paraId="7CC16ABA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53D6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Физика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0398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C9AB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Б</w:t>
            </w:r>
          </w:p>
        </w:tc>
      </w:tr>
      <w:tr w:rsidR="000A4681" w:rsidRPr="00CA25D8" w14:paraId="407EC9E8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57F6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Информатика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2B8B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4FA9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У</w:t>
            </w:r>
          </w:p>
        </w:tc>
      </w:tr>
      <w:tr w:rsidR="000A4681" w:rsidRPr="00CA25D8" w14:paraId="6266CFB8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9602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Экономика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A491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205A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П</w:t>
            </w:r>
          </w:p>
        </w:tc>
      </w:tr>
      <w:tr w:rsidR="000A4681" w:rsidRPr="00CA25D8" w14:paraId="2631E6D7" w14:textId="77777777" w:rsidTr="00AF264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BA70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Право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1715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-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438B" w14:textId="77777777" w:rsidR="000A4681" w:rsidRPr="00CA25D8" w:rsidRDefault="000A4681" w:rsidP="00CA25D8">
            <w:pPr>
              <w:spacing w:after="0" w:line="240" w:lineRule="auto"/>
              <w:ind w:left="0" w:right="0" w:firstLine="557"/>
              <w:rPr>
                <w:szCs w:val="24"/>
              </w:rPr>
            </w:pPr>
            <w:r w:rsidRPr="00CA25D8">
              <w:rPr>
                <w:szCs w:val="24"/>
              </w:rPr>
              <w:t>П</w:t>
            </w:r>
          </w:p>
        </w:tc>
      </w:tr>
    </w:tbl>
    <w:p w14:paraId="5604C8DE" w14:textId="77777777" w:rsidR="00AF264D" w:rsidRPr="00AF264D" w:rsidRDefault="00AF264D" w:rsidP="00CA25D8">
      <w:p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 xml:space="preserve">    </w:t>
      </w:r>
    </w:p>
    <w:p w14:paraId="71B10A8E" w14:textId="425A05BB" w:rsidR="00AF264D" w:rsidRPr="00AF264D" w:rsidRDefault="00265EAE" w:rsidP="00CA25D8">
      <w:pPr>
        <w:spacing w:after="0" w:line="240" w:lineRule="auto"/>
        <w:ind w:left="0" w:right="0" w:firstLine="5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F264D" w:rsidRPr="00AF264D">
        <w:rPr>
          <w:color w:val="auto"/>
          <w:sz w:val="28"/>
          <w:szCs w:val="28"/>
        </w:rPr>
        <w:t xml:space="preserve">Для реализации индивидуальных учебных планов обучающихся при изучении данных предметов предполагается деление класса на группы и вводятся индивидуальные и групповые занятия, </w:t>
      </w:r>
      <w:r>
        <w:rPr>
          <w:color w:val="auto"/>
          <w:sz w:val="28"/>
          <w:szCs w:val="28"/>
        </w:rPr>
        <w:t>направленные</w:t>
      </w:r>
      <w:r w:rsidR="00AF264D" w:rsidRPr="00AF264D">
        <w:rPr>
          <w:color w:val="auto"/>
          <w:sz w:val="28"/>
          <w:szCs w:val="28"/>
        </w:rPr>
        <w:t xml:space="preserve"> на:</w:t>
      </w:r>
    </w:p>
    <w:p w14:paraId="2FEED51C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color w:val="auto"/>
          <w:sz w:val="28"/>
          <w:szCs w:val="28"/>
        </w:rPr>
        <w:t xml:space="preserve">овладение умениями работать </w:t>
      </w:r>
      <w:r w:rsidRPr="00AF264D">
        <w:rPr>
          <w:sz w:val="28"/>
          <w:szCs w:val="28"/>
        </w:rPr>
        <w:t>с различными видами информации с помощью компьютера и ИКТ, организовывать собственную информационную деятельность и планировать ее результаты,</w:t>
      </w:r>
    </w:p>
    <w:p w14:paraId="78725FD2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>дальнейшее развитие информационной компоненты, которая становится ведущей составляющее технологической подготовки учащихся,</w:t>
      </w:r>
    </w:p>
    <w:p w14:paraId="56D2F486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>подготовку выпускников Лицея к труду, профессиональной деятельности, профессиональному самоопределению в информационном обществе,</w:t>
      </w:r>
    </w:p>
    <w:p w14:paraId="75FB8E9F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>реализацию индивидуальных образовательных траекторий, которые могут быть осуществлены в практике обучения только на основе средств информационных технологий,</w:t>
      </w:r>
    </w:p>
    <w:p w14:paraId="4E9B50B6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>на овладение универсальными методами практической и исследовательской деятельности при работе в научно-исследовательских лабораториях,</w:t>
      </w:r>
    </w:p>
    <w:p w14:paraId="37744623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 xml:space="preserve">на отработку навыков собственного коммуникативного стиля, </w:t>
      </w:r>
    </w:p>
    <w:p w14:paraId="02B37566" w14:textId="77777777" w:rsidR="00AF264D" w:rsidRPr="00AF264D" w:rsidRDefault="00AF264D" w:rsidP="00CA25D8">
      <w:pPr>
        <w:numPr>
          <w:ilvl w:val="0"/>
          <w:numId w:val="15"/>
        </w:num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sz w:val="28"/>
          <w:szCs w:val="28"/>
        </w:rPr>
        <w:t xml:space="preserve">развитие навыков решения задач аналитического характера.  </w:t>
      </w:r>
    </w:p>
    <w:p w14:paraId="63719A8C" w14:textId="31594C10" w:rsidR="000A4681" w:rsidRPr="00AF264D" w:rsidRDefault="00AF264D" w:rsidP="00CA25D8">
      <w:pPr>
        <w:spacing w:after="0" w:line="240" w:lineRule="auto"/>
        <w:ind w:left="0" w:right="0" w:firstLine="557"/>
        <w:rPr>
          <w:sz w:val="28"/>
          <w:szCs w:val="28"/>
        </w:rPr>
      </w:pPr>
      <w:r w:rsidRPr="00AF264D">
        <w:rPr>
          <w:b/>
          <w:sz w:val="28"/>
          <w:szCs w:val="28"/>
        </w:rPr>
        <w:t>Таким образом</w:t>
      </w:r>
      <w:r w:rsidRPr="00AF264D">
        <w:rPr>
          <w:sz w:val="28"/>
          <w:szCs w:val="28"/>
        </w:rPr>
        <w:t>, индивидуальные и групповые часы учебного плана превышают стандарты образования по предметам приоритетных направлений работы Лицея, ориентируют на самостоятельную исследовательскую, научно-исследовательскую работу, раннее самоопределение учащихся, а также позволяют более точно определиться с направлением будущей профессиональной деятельности.</w:t>
      </w:r>
    </w:p>
    <w:p w14:paraId="4B59DCBA" w14:textId="1865D215" w:rsidR="000A4681" w:rsidRPr="00D12BA5" w:rsidRDefault="000A4681" w:rsidP="00CA25D8">
      <w:pPr>
        <w:spacing w:after="0" w:line="240" w:lineRule="auto"/>
        <w:ind w:left="0" w:right="0" w:firstLine="557"/>
        <w:rPr>
          <w:rFonts w:eastAsia="Calibri"/>
          <w:sz w:val="28"/>
          <w:szCs w:val="28"/>
          <w:lang w:eastAsia="en-US"/>
        </w:rPr>
      </w:pPr>
      <w:r w:rsidRPr="00AF264D">
        <w:rPr>
          <w:sz w:val="28"/>
          <w:szCs w:val="28"/>
        </w:rPr>
        <w:lastRenderedPageBreak/>
        <w:t xml:space="preserve">     </w:t>
      </w:r>
      <w:r w:rsidR="00D12BA5">
        <w:rPr>
          <w:color w:val="FF0000"/>
          <w:sz w:val="28"/>
          <w:szCs w:val="28"/>
        </w:rPr>
        <w:t xml:space="preserve"> </w:t>
      </w:r>
      <w:r w:rsidRPr="00AF264D">
        <w:rPr>
          <w:sz w:val="28"/>
          <w:szCs w:val="28"/>
        </w:rPr>
        <w:t xml:space="preserve">  </w:t>
      </w:r>
      <w:r w:rsidR="00D27356" w:rsidRPr="00AF264D">
        <w:rPr>
          <w:sz w:val="28"/>
          <w:szCs w:val="28"/>
        </w:rPr>
        <w:t xml:space="preserve"> </w:t>
      </w:r>
      <w:r w:rsidRPr="00AF264D">
        <w:rPr>
          <w:sz w:val="28"/>
          <w:szCs w:val="28"/>
        </w:rPr>
        <w:t>Учебная нагрузка учащихся 10,11 классов не превышает предельно допустимую аудиторную учебную нагрузку (37 часов).</w:t>
      </w:r>
    </w:p>
    <w:p w14:paraId="5175AEB3" w14:textId="26ABB7DB" w:rsidR="000A4681" w:rsidRPr="00AF264D" w:rsidRDefault="00D12BA5" w:rsidP="00CA25D8">
      <w:pPr>
        <w:spacing w:after="0" w:line="240" w:lineRule="auto"/>
        <w:ind w:left="0" w:right="0" w:firstLine="5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4681" w:rsidRPr="00AF264D">
        <w:rPr>
          <w:sz w:val="28"/>
          <w:szCs w:val="28"/>
        </w:rPr>
        <w:t xml:space="preserve">При углубленном изучении предметов (профильном обучении) класс делится на две группы.     </w:t>
      </w:r>
    </w:p>
    <w:p w14:paraId="2ABBEEC8" w14:textId="77777777" w:rsidR="000A4681" w:rsidRPr="00AF264D" w:rsidRDefault="000A4681" w:rsidP="00CA25D8">
      <w:pPr>
        <w:spacing w:after="0" w:line="240" w:lineRule="auto"/>
        <w:ind w:left="0" w:right="0" w:firstLine="557"/>
        <w:rPr>
          <w:color w:val="FF0000"/>
          <w:sz w:val="28"/>
          <w:szCs w:val="28"/>
          <w:lang w:eastAsia="ar-SA"/>
        </w:rPr>
      </w:pPr>
      <w:r w:rsidRPr="00AF264D">
        <w:rPr>
          <w:sz w:val="28"/>
          <w:szCs w:val="28"/>
        </w:rPr>
        <w:t xml:space="preserve">       Промежуточная аттестация проводится в конце учебного года во всех классах по всем учебным предметам в форме годовой аттестации.</w:t>
      </w:r>
    </w:p>
    <w:p w14:paraId="06C43BC3" w14:textId="47756BD1" w:rsidR="000A4681" w:rsidRPr="00AF264D" w:rsidRDefault="00D12BA5" w:rsidP="00CA25D8">
      <w:pPr>
        <w:tabs>
          <w:tab w:val="left" w:pos="1620"/>
        </w:tabs>
        <w:spacing w:after="0" w:line="240" w:lineRule="auto"/>
        <w:ind w:left="0" w:right="0" w:firstLine="5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4681" w:rsidRPr="00AF264D">
        <w:rPr>
          <w:sz w:val="28"/>
          <w:szCs w:val="28"/>
        </w:rPr>
        <w:t>Итоги годовой аттестации учащихся оцениваются по 5-балльной системе и выставляются в классном журнале. Данная отметка по учебному предмету выставляется учителем как среднее арифметическое отметок за все учебные четверти (2-9 классы), полугодия (10-11 классы), отметок за итоговые (годовые) контрольные работы и фактического уровня знаний, умений и навыков учащихся. Отметки выставляются целыми числами в соответствии с правилами математического округления. Годовая контрольная работа (контрольное мероприятие) по всем предметам учебного плана образовательной организации может проводиться в различных формах:</w:t>
      </w:r>
    </w:p>
    <w:p w14:paraId="17F6FB03" w14:textId="79086AEB" w:rsidR="000A4681" w:rsidRPr="00AF264D" w:rsidRDefault="000A4681" w:rsidP="00CA25D8">
      <w:pPr>
        <w:spacing w:after="0" w:line="240" w:lineRule="auto"/>
        <w:ind w:left="0" w:right="0" w:firstLine="557"/>
        <w:rPr>
          <w:sz w:val="28"/>
          <w:szCs w:val="28"/>
          <w:lang w:bidi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CA25D8" w:rsidRPr="00D41DF8" w14:paraId="7710F9B0" w14:textId="77777777" w:rsidTr="00CA25D8">
        <w:tc>
          <w:tcPr>
            <w:tcW w:w="2689" w:type="dxa"/>
            <w:shd w:val="clear" w:color="auto" w:fill="auto"/>
          </w:tcPr>
          <w:p w14:paraId="037D64D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</w:rPr>
            </w:pPr>
            <w:r w:rsidRPr="00D41DF8">
              <w:rPr>
                <w:color w:val="auto"/>
                <w:szCs w:val="24"/>
              </w:rPr>
              <w:t>Предмет</w:t>
            </w:r>
          </w:p>
        </w:tc>
        <w:tc>
          <w:tcPr>
            <w:tcW w:w="3260" w:type="dxa"/>
          </w:tcPr>
          <w:p w14:paraId="430C0727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</w:rPr>
            </w:pPr>
            <w:r w:rsidRPr="00D41DF8">
              <w:rPr>
                <w:color w:val="auto"/>
                <w:szCs w:val="24"/>
              </w:rPr>
              <w:t>10 кл.</w:t>
            </w:r>
          </w:p>
        </w:tc>
        <w:tc>
          <w:tcPr>
            <w:tcW w:w="3402" w:type="dxa"/>
          </w:tcPr>
          <w:p w14:paraId="3F7B44F3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</w:rPr>
            </w:pPr>
            <w:r w:rsidRPr="00D41DF8">
              <w:rPr>
                <w:color w:val="auto"/>
                <w:szCs w:val="24"/>
              </w:rPr>
              <w:t>11 кл.</w:t>
            </w:r>
          </w:p>
        </w:tc>
      </w:tr>
      <w:tr w:rsidR="00CA25D8" w:rsidRPr="00D41DF8" w14:paraId="0E9ABE3C" w14:textId="77777777" w:rsidTr="00CA25D8">
        <w:tc>
          <w:tcPr>
            <w:tcW w:w="2689" w:type="dxa"/>
            <w:shd w:val="clear" w:color="auto" w:fill="auto"/>
          </w:tcPr>
          <w:p w14:paraId="6147C5DA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ascii="Calibri" w:hAnsi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Русский язык</w:t>
            </w:r>
          </w:p>
        </w:tc>
        <w:tc>
          <w:tcPr>
            <w:tcW w:w="3260" w:type="dxa"/>
          </w:tcPr>
          <w:p w14:paraId="28953C29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контрольное тестирование в формате ЕГЭ</w:t>
            </w:r>
          </w:p>
        </w:tc>
        <w:tc>
          <w:tcPr>
            <w:tcW w:w="3402" w:type="dxa"/>
          </w:tcPr>
          <w:p w14:paraId="0031B934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Итоговое контрольное тестирование в формате ЕГЭ </w:t>
            </w:r>
          </w:p>
        </w:tc>
      </w:tr>
      <w:tr w:rsidR="00CA25D8" w:rsidRPr="00D41DF8" w14:paraId="1AF9404C" w14:textId="77777777" w:rsidTr="00CA25D8">
        <w:tc>
          <w:tcPr>
            <w:tcW w:w="2689" w:type="dxa"/>
            <w:shd w:val="clear" w:color="auto" w:fill="auto"/>
          </w:tcPr>
          <w:p w14:paraId="6180BC11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ascii="Calibri" w:hAnsi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Литература</w:t>
            </w:r>
          </w:p>
        </w:tc>
        <w:tc>
          <w:tcPr>
            <w:tcW w:w="3260" w:type="dxa"/>
          </w:tcPr>
          <w:p w14:paraId="471CAB1E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3402" w:type="dxa"/>
          </w:tcPr>
          <w:p w14:paraId="31DD89B9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Итоговая контрольная работа</w:t>
            </w:r>
          </w:p>
        </w:tc>
      </w:tr>
      <w:tr w:rsidR="00CA25D8" w:rsidRPr="00D41DF8" w14:paraId="425B0E1A" w14:textId="77777777" w:rsidTr="00CA25D8">
        <w:tc>
          <w:tcPr>
            <w:tcW w:w="2689" w:type="dxa"/>
            <w:shd w:val="clear" w:color="auto" w:fill="auto"/>
          </w:tcPr>
          <w:p w14:paraId="671B54F7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ascii="Calibri" w:hAnsi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Иностранный язык</w:t>
            </w:r>
          </w:p>
        </w:tc>
        <w:tc>
          <w:tcPr>
            <w:tcW w:w="3260" w:type="dxa"/>
          </w:tcPr>
          <w:p w14:paraId="4050669A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Контрольный тест</w:t>
            </w:r>
          </w:p>
        </w:tc>
        <w:tc>
          <w:tcPr>
            <w:tcW w:w="3402" w:type="dxa"/>
          </w:tcPr>
          <w:p w14:paraId="677D05F9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Контрольный тест</w:t>
            </w:r>
          </w:p>
        </w:tc>
      </w:tr>
      <w:tr w:rsidR="00CA25D8" w:rsidRPr="00D41DF8" w14:paraId="42CDA93F" w14:textId="77777777" w:rsidTr="00CA25D8">
        <w:trPr>
          <w:trHeight w:val="1660"/>
        </w:trPr>
        <w:tc>
          <w:tcPr>
            <w:tcW w:w="2689" w:type="dxa"/>
            <w:shd w:val="clear" w:color="auto" w:fill="auto"/>
          </w:tcPr>
          <w:p w14:paraId="3A38E3D2" w14:textId="075FA68E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ascii="Calibri" w:hAnsi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Математика (Алгебра, Геометрия</w:t>
            </w:r>
            <w:r w:rsidR="00930865">
              <w:rPr>
                <w:rFonts w:eastAsia="Calibri"/>
                <w:color w:val="auto"/>
                <w:szCs w:val="24"/>
                <w:lang w:eastAsia="ar-SA"/>
              </w:rPr>
              <w:t>, Теория вероятности и статистика</w:t>
            </w:r>
            <w:r w:rsidRPr="00D41DF8">
              <w:rPr>
                <w:rFonts w:eastAsia="Calibri"/>
                <w:color w:val="auto"/>
                <w:szCs w:val="24"/>
                <w:lang w:eastAsia="ar-SA"/>
              </w:rPr>
              <w:t>)</w:t>
            </w:r>
          </w:p>
        </w:tc>
        <w:tc>
          <w:tcPr>
            <w:tcW w:w="3260" w:type="dxa"/>
          </w:tcPr>
          <w:p w14:paraId="37A883F8" w14:textId="16B0196D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 (Алгебра и геометрия</w:t>
            </w:r>
            <w:r w:rsidR="00930865">
              <w:rPr>
                <w:color w:val="auto"/>
                <w:szCs w:val="24"/>
                <w:lang w:eastAsia="ar-SA"/>
              </w:rPr>
              <w:t>, теория вероятности и статистика</w:t>
            </w:r>
            <w:r w:rsidRPr="00D41DF8">
              <w:rPr>
                <w:color w:val="auto"/>
                <w:szCs w:val="24"/>
                <w:lang w:eastAsia="ar-SA"/>
              </w:rPr>
              <w:t>)</w:t>
            </w:r>
          </w:p>
        </w:tc>
        <w:tc>
          <w:tcPr>
            <w:tcW w:w="3402" w:type="dxa"/>
          </w:tcPr>
          <w:p w14:paraId="56DBA173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 (Алгебра и геометрия)</w:t>
            </w:r>
          </w:p>
        </w:tc>
      </w:tr>
      <w:tr w:rsidR="00CA25D8" w:rsidRPr="00D41DF8" w14:paraId="00131B27" w14:textId="77777777" w:rsidTr="00CA25D8">
        <w:tc>
          <w:tcPr>
            <w:tcW w:w="2689" w:type="dxa"/>
            <w:shd w:val="clear" w:color="auto" w:fill="auto"/>
          </w:tcPr>
          <w:p w14:paraId="66E2A203" w14:textId="022DA561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ascii="Calibri" w:hAnsi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 xml:space="preserve">Информатика </w:t>
            </w:r>
            <w:r w:rsidR="0090643B">
              <w:rPr>
                <w:rFonts w:eastAsia="Calibri"/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14:paraId="3D8E60E3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 в формате ЕГЭ</w:t>
            </w:r>
          </w:p>
        </w:tc>
        <w:tc>
          <w:tcPr>
            <w:tcW w:w="3402" w:type="dxa"/>
          </w:tcPr>
          <w:p w14:paraId="1A27B338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 в формате ЕГЭ</w:t>
            </w:r>
          </w:p>
        </w:tc>
      </w:tr>
      <w:tr w:rsidR="00CA25D8" w:rsidRPr="00D41DF8" w14:paraId="62F145AC" w14:textId="77777777" w:rsidTr="00CA25D8">
        <w:tc>
          <w:tcPr>
            <w:tcW w:w="2689" w:type="dxa"/>
            <w:shd w:val="clear" w:color="auto" w:fill="auto"/>
          </w:tcPr>
          <w:p w14:paraId="7805564B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История</w:t>
            </w:r>
          </w:p>
          <w:p w14:paraId="7FCC851D" w14:textId="17DA41DF" w:rsidR="00CA25D8" w:rsidRPr="00D41DF8" w:rsidRDefault="00930865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14:paraId="276D488F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26854D40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38BE95E6" w14:textId="77777777" w:rsidTr="00CA25D8">
        <w:tc>
          <w:tcPr>
            <w:tcW w:w="2689" w:type="dxa"/>
            <w:shd w:val="clear" w:color="auto" w:fill="auto"/>
          </w:tcPr>
          <w:p w14:paraId="5D0AC4E1" w14:textId="67658CE5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 xml:space="preserve">Обществознание </w:t>
            </w:r>
            <w:r w:rsidR="00930865">
              <w:rPr>
                <w:rFonts w:eastAsia="Calibri"/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14:paraId="516FBFF2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47238553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6F96AE87" w14:textId="77777777" w:rsidTr="00CA25D8">
        <w:tc>
          <w:tcPr>
            <w:tcW w:w="2689" w:type="dxa"/>
            <w:shd w:val="clear" w:color="auto" w:fill="auto"/>
          </w:tcPr>
          <w:p w14:paraId="58FEC204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Экономика</w:t>
            </w:r>
          </w:p>
        </w:tc>
        <w:tc>
          <w:tcPr>
            <w:tcW w:w="3260" w:type="dxa"/>
          </w:tcPr>
          <w:p w14:paraId="2D119FCC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182C1E64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47E99B6D" w14:textId="77777777" w:rsidTr="00CA25D8">
        <w:tc>
          <w:tcPr>
            <w:tcW w:w="2689" w:type="dxa"/>
            <w:shd w:val="clear" w:color="auto" w:fill="auto"/>
          </w:tcPr>
          <w:p w14:paraId="02B266D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Право</w:t>
            </w:r>
          </w:p>
        </w:tc>
        <w:tc>
          <w:tcPr>
            <w:tcW w:w="3260" w:type="dxa"/>
          </w:tcPr>
          <w:p w14:paraId="153E202E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0B654A8C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4E211507" w14:textId="77777777" w:rsidTr="00CA25D8">
        <w:tc>
          <w:tcPr>
            <w:tcW w:w="2689" w:type="dxa"/>
            <w:shd w:val="clear" w:color="auto" w:fill="auto"/>
          </w:tcPr>
          <w:p w14:paraId="67FC71C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География</w:t>
            </w:r>
          </w:p>
        </w:tc>
        <w:tc>
          <w:tcPr>
            <w:tcW w:w="3260" w:type="dxa"/>
          </w:tcPr>
          <w:p w14:paraId="29B38715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6751F49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2E4E3B2B" w14:textId="77777777" w:rsidTr="00CA25D8">
        <w:tc>
          <w:tcPr>
            <w:tcW w:w="2689" w:type="dxa"/>
            <w:shd w:val="clear" w:color="auto" w:fill="auto"/>
          </w:tcPr>
          <w:p w14:paraId="66309504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Физика</w:t>
            </w:r>
          </w:p>
        </w:tc>
        <w:tc>
          <w:tcPr>
            <w:tcW w:w="3260" w:type="dxa"/>
          </w:tcPr>
          <w:p w14:paraId="0686CD22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Итоговая (годовая) контрольная работа </w:t>
            </w:r>
          </w:p>
        </w:tc>
        <w:tc>
          <w:tcPr>
            <w:tcW w:w="3402" w:type="dxa"/>
          </w:tcPr>
          <w:p w14:paraId="7C784DD1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Итоговая (годовая) контрольная работа </w:t>
            </w:r>
          </w:p>
        </w:tc>
      </w:tr>
      <w:tr w:rsidR="00CA25D8" w:rsidRPr="00D41DF8" w14:paraId="4E921A7E" w14:textId="77777777" w:rsidTr="00CA25D8">
        <w:tc>
          <w:tcPr>
            <w:tcW w:w="2689" w:type="dxa"/>
            <w:shd w:val="clear" w:color="auto" w:fill="auto"/>
          </w:tcPr>
          <w:p w14:paraId="0A40BE5C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Астрономия</w:t>
            </w:r>
          </w:p>
        </w:tc>
        <w:tc>
          <w:tcPr>
            <w:tcW w:w="3260" w:type="dxa"/>
          </w:tcPr>
          <w:p w14:paraId="1CBFBFD8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3402" w:type="dxa"/>
          </w:tcPr>
          <w:p w14:paraId="032F746D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Итоговая (годовая) контрольная работ </w:t>
            </w:r>
          </w:p>
        </w:tc>
      </w:tr>
      <w:tr w:rsidR="00CA25D8" w:rsidRPr="00D41DF8" w14:paraId="2372972F" w14:textId="77777777" w:rsidTr="00CA25D8">
        <w:tc>
          <w:tcPr>
            <w:tcW w:w="2689" w:type="dxa"/>
            <w:shd w:val="clear" w:color="auto" w:fill="auto"/>
          </w:tcPr>
          <w:p w14:paraId="560F23A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Химия</w:t>
            </w:r>
          </w:p>
        </w:tc>
        <w:tc>
          <w:tcPr>
            <w:tcW w:w="3260" w:type="dxa"/>
          </w:tcPr>
          <w:p w14:paraId="74564817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3402" w:type="dxa"/>
          </w:tcPr>
          <w:p w14:paraId="2D18975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Итоговое тестирование</w:t>
            </w:r>
          </w:p>
        </w:tc>
      </w:tr>
      <w:tr w:rsidR="00CA25D8" w:rsidRPr="00D41DF8" w14:paraId="62337C49" w14:textId="77777777" w:rsidTr="00930865">
        <w:trPr>
          <w:trHeight w:val="557"/>
        </w:trPr>
        <w:tc>
          <w:tcPr>
            <w:tcW w:w="2689" w:type="dxa"/>
            <w:shd w:val="clear" w:color="auto" w:fill="auto"/>
          </w:tcPr>
          <w:p w14:paraId="7E1EB0D9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Биология</w:t>
            </w:r>
          </w:p>
        </w:tc>
        <w:tc>
          <w:tcPr>
            <w:tcW w:w="3260" w:type="dxa"/>
          </w:tcPr>
          <w:p w14:paraId="0BF62EA0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Итоговая (годовая) контрольная работа </w:t>
            </w:r>
          </w:p>
        </w:tc>
        <w:tc>
          <w:tcPr>
            <w:tcW w:w="3402" w:type="dxa"/>
          </w:tcPr>
          <w:p w14:paraId="7E677654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Итоговая (годовая) контрольная работа </w:t>
            </w:r>
          </w:p>
        </w:tc>
      </w:tr>
      <w:tr w:rsidR="00CA25D8" w:rsidRPr="00D41DF8" w14:paraId="48D6F1E4" w14:textId="77777777" w:rsidTr="00CA25D8">
        <w:tc>
          <w:tcPr>
            <w:tcW w:w="2689" w:type="dxa"/>
            <w:shd w:val="clear" w:color="auto" w:fill="auto"/>
          </w:tcPr>
          <w:p w14:paraId="21B3F2A7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ОБЖ</w:t>
            </w:r>
          </w:p>
        </w:tc>
        <w:tc>
          <w:tcPr>
            <w:tcW w:w="3260" w:type="dxa"/>
          </w:tcPr>
          <w:p w14:paraId="231A3500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3F700E07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Тестирование</w:t>
            </w:r>
          </w:p>
        </w:tc>
      </w:tr>
      <w:tr w:rsidR="00CA25D8" w:rsidRPr="00D41DF8" w14:paraId="141581E9" w14:textId="77777777" w:rsidTr="00CA25D8">
        <w:tc>
          <w:tcPr>
            <w:tcW w:w="2689" w:type="dxa"/>
            <w:shd w:val="clear" w:color="auto" w:fill="auto"/>
          </w:tcPr>
          <w:p w14:paraId="790A9F60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260" w:type="dxa"/>
          </w:tcPr>
          <w:p w14:paraId="088365BC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Зачет в форме сдачи нормативов</w:t>
            </w:r>
          </w:p>
        </w:tc>
        <w:tc>
          <w:tcPr>
            <w:tcW w:w="3402" w:type="dxa"/>
          </w:tcPr>
          <w:p w14:paraId="33E28503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Зачет в форме сдачи нормативов</w:t>
            </w:r>
          </w:p>
        </w:tc>
      </w:tr>
      <w:tr w:rsidR="00CA25D8" w:rsidRPr="00D41DF8" w14:paraId="27598854" w14:textId="77777777" w:rsidTr="00CA25D8">
        <w:tc>
          <w:tcPr>
            <w:tcW w:w="2689" w:type="dxa"/>
            <w:shd w:val="clear" w:color="auto" w:fill="auto"/>
          </w:tcPr>
          <w:p w14:paraId="6372370A" w14:textId="3A8ED7E9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Машиностроительное черчение</w:t>
            </w:r>
          </w:p>
        </w:tc>
        <w:tc>
          <w:tcPr>
            <w:tcW w:w="3260" w:type="dxa"/>
          </w:tcPr>
          <w:p w14:paraId="6163A882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Графическая контрольная работа</w:t>
            </w:r>
          </w:p>
        </w:tc>
        <w:tc>
          <w:tcPr>
            <w:tcW w:w="3402" w:type="dxa"/>
          </w:tcPr>
          <w:p w14:paraId="47446EC0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Графическая контрольная работа</w:t>
            </w:r>
          </w:p>
        </w:tc>
      </w:tr>
      <w:tr w:rsidR="00CA25D8" w:rsidRPr="00D41DF8" w14:paraId="0872A743" w14:textId="77777777" w:rsidTr="00CA25D8">
        <w:tc>
          <w:tcPr>
            <w:tcW w:w="2689" w:type="dxa"/>
            <w:shd w:val="clear" w:color="auto" w:fill="auto"/>
          </w:tcPr>
          <w:p w14:paraId="30CFCA6B" w14:textId="537597B8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 xml:space="preserve">Основы правовой </w:t>
            </w:r>
            <w:r w:rsidR="00930865">
              <w:rPr>
                <w:rFonts w:eastAsia="Calibri"/>
                <w:color w:val="auto"/>
                <w:szCs w:val="24"/>
                <w:lang w:eastAsia="ar-SA"/>
              </w:rPr>
              <w:t>знаний</w:t>
            </w:r>
          </w:p>
        </w:tc>
        <w:tc>
          <w:tcPr>
            <w:tcW w:w="3260" w:type="dxa"/>
          </w:tcPr>
          <w:p w14:paraId="4E1C7C67" w14:textId="2FABEEF2" w:rsidR="00CA25D8" w:rsidRPr="00D41DF8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35DD5E2D" w14:textId="614A4476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 xml:space="preserve"> Тестирование</w:t>
            </w:r>
          </w:p>
        </w:tc>
      </w:tr>
      <w:tr w:rsidR="00930865" w:rsidRPr="00D41DF8" w14:paraId="332AF74E" w14:textId="77777777" w:rsidTr="00CA25D8">
        <w:tc>
          <w:tcPr>
            <w:tcW w:w="2689" w:type="dxa"/>
            <w:shd w:val="clear" w:color="auto" w:fill="auto"/>
          </w:tcPr>
          <w:p w14:paraId="5C5EA95B" w14:textId="7A854A8A" w:rsidR="00930865" w:rsidRPr="00D41DF8" w:rsidRDefault="00930865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Cs w:val="24"/>
                <w:lang w:eastAsia="ar-SA"/>
              </w:rPr>
              <w:lastRenderedPageBreak/>
              <w:t>Политология</w:t>
            </w:r>
          </w:p>
        </w:tc>
        <w:tc>
          <w:tcPr>
            <w:tcW w:w="3260" w:type="dxa"/>
          </w:tcPr>
          <w:p w14:paraId="3693DFF3" w14:textId="19216CDA" w:rsidR="00930865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62034996" w14:textId="77777777" w:rsidR="00930865" w:rsidRPr="00D41DF8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</w:p>
        </w:tc>
      </w:tr>
      <w:tr w:rsidR="00CA25D8" w:rsidRPr="00D41DF8" w14:paraId="126748A5" w14:textId="77777777" w:rsidTr="00CA25D8">
        <w:tc>
          <w:tcPr>
            <w:tcW w:w="2689" w:type="dxa"/>
            <w:shd w:val="clear" w:color="auto" w:fill="auto"/>
          </w:tcPr>
          <w:p w14:paraId="318770AF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Обучение сочинениям разным жанрам</w:t>
            </w:r>
          </w:p>
        </w:tc>
        <w:tc>
          <w:tcPr>
            <w:tcW w:w="3260" w:type="dxa"/>
          </w:tcPr>
          <w:p w14:paraId="034DE4E1" w14:textId="508B1C3E" w:rsidR="00CA25D8" w:rsidRPr="00D41DF8" w:rsidRDefault="0090643B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5E52327A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Тестирование</w:t>
            </w:r>
          </w:p>
        </w:tc>
      </w:tr>
      <w:tr w:rsidR="00930865" w:rsidRPr="00D41DF8" w14:paraId="59CFA934" w14:textId="77777777" w:rsidTr="00CA25D8">
        <w:tc>
          <w:tcPr>
            <w:tcW w:w="2689" w:type="dxa"/>
            <w:shd w:val="clear" w:color="auto" w:fill="auto"/>
          </w:tcPr>
          <w:p w14:paraId="5823B49F" w14:textId="733EE060" w:rsidR="00930865" w:rsidRPr="00D41DF8" w:rsidRDefault="00930865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Cs w:val="24"/>
                <w:lang w:eastAsia="ar-SA"/>
              </w:rPr>
              <w:t>Современный русский язык. Культура речи.</w:t>
            </w:r>
          </w:p>
        </w:tc>
        <w:tc>
          <w:tcPr>
            <w:tcW w:w="3260" w:type="dxa"/>
          </w:tcPr>
          <w:p w14:paraId="6CD52E25" w14:textId="30B1B139" w:rsidR="00930865" w:rsidRPr="00D41DF8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Итоговый тест</w:t>
            </w:r>
          </w:p>
        </w:tc>
        <w:tc>
          <w:tcPr>
            <w:tcW w:w="3402" w:type="dxa"/>
          </w:tcPr>
          <w:p w14:paraId="49584158" w14:textId="3AEC4A0D" w:rsidR="00930865" w:rsidRPr="00D41DF8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Итоговый тест</w:t>
            </w:r>
          </w:p>
        </w:tc>
      </w:tr>
      <w:tr w:rsidR="00CA25D8" w:rsidRPr="00D41DF8" w14:paraId="2756E649" w14:textId="77777777" w:rsidTr="00CA25D8">
        <w:tc>
          <w:tcPr>
            <w:tcW w:w="2689" w:type="dxa"/>
            <w:shd w:val="clear" w:color="auto" w:fill="auto"/>
          </w:tcPr>
          <w:p w14:paraId="1F5A8FA6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 w:rsidRPr="00D41DF8">
              <w:rPr>
                <w:rFonts w:eastAsia="Calibri"/>
                <w:color w:val="auto"/>
                <w:szCs w:val="24"/>
                <w:lang w:eastAsia="ar-SA"/>
              </w:rPr>
              <w:t>Решение задач с параметрами</w:t>
            </w:r>
          </w:p>
        </w:tc>
        <w:tc>
          <w:tcPr>
            <w:tcW w:w="3260" w:type="dxa"/>
          </w:tcPr>
          <w:p w14:paraId="346BC3CD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2543711B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-</w:t>
            </w:r>
          </w:p>
        </w:tc>
      </w:tr>
      <w:tr w:rsidR="00CA25D8" w:rsidRPr="00D41DF8" w14:paraId="5AC80474" w14:textId="77777777" w:rsidTr="00CA25D8">
        <w:tc>
          <w:tcPr>
            <w:tcW w:w="2689" w:type="dxa"/>
            <w:shd w:val="clear" w:color="auto" w:fill="auto"/>
          </w:tcPr>
          <w:p w14:paraId="272A0F7A" w14:textId="016DB726" w:rsidR="00CA25D8" w:rsidRPr="00D41DF8" w:rsidRDefault="00930865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Cs w:val="24"/>
                <w:lang w:eastAsia="ar-SA"/>
              </w:rPr>
              <w:t>Избранные вопросы</w:t>
            </w:r>
            <w:r w:rsidR="00CA25D8" w:rsidRPr="00D41DF8">
              <w:rPr>
                <w:rFonts w:eastAsia="Calibri"/>
                <w:color w:val="auto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ar-SA"/>
              </w:rPr>
              <w:t xml:space="preserve">  </w:t>
            </w:r>
            <w:r w:rsidR="00CA25D8" w:rsidRPr="00D41DF8">
              <w:rPr>
                <w:rFonts w:eastAsia="Calibri"/>
                <w:color w:val="auto"/>
                <w:szCs w:val="24"/>
                <w:lang w:eastAsia="ar-SA"/>
              </w:rPr>
              <w:t>математики</w:t>
            </w:r>
          </w:p>
        </w:tc>
        <w:tc>
          <w:tcPr>
            <w:tcW w:w="3260" w:type="dxa"/>
          </w:tcPr>
          <w:p w14:paraId="2665A8C8" w14:textId="2E48F9DD" w:rsidR="00CA25D8" w:rsidRPr="00D41DF8" w:rsidRDefault="00930865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 xml:space="preserve">         -</w:t>
            </w:r>
            <w:r w:rsidR="00CA25D8" w:rsidRPr="00D41DF8">
              <w:rPr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14:paraId="2508B9AE" w14:textId="77777777" w:rsidR="00CA25D8" w:rsidRPr="00D41DF8" w:rsidRDefault="00CA25D8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 w:rsidRPr="00D41DF8">
              <w:rPr>
                <w:color w:val="auto"/>
                <w:szCs w:val="24"/>
                <w:lang w:eastAsia="ar-SA"/>
              </w:rPr>
              <w:t>Тестирование-</w:t>
            </w:r>
          </w:p>
        </w:tc>
      </w:tr>
      <w:tr w:rsidR="0090643B" w:rsidRPr="00D41DF8" w14:paraId="74FBE056" w14:textId="77777777" w:rsidTr="00CA25D8">
        <w:tc>
          <w:tcPr>
            <w:tcW w:w="2689" w:type="dxa"/>
            <w:shd w:val="clear" w:color="auto" w:fill="auto"/>
          </w:tcPr>
          <w:p w14:paraId="4DB6FF1D" w14:textId="1B950792" w:rsidR="0090643B" w:rsidRDefault="0090643B" w:rsidP="00CA25D8">
            <w:pPr>
              <w:spacing w:after="0" w:line="240" w:lineRule="auto"/>
              <w:ind w:left="0" w:right="0" w:firstLine="557"/>
              <w:rPr>
                <w:rFonts w:eastAsia="Calibri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Cs w:val="24"/>
                <w:lang w:eastAsia="ar-SA"/>
              </w:rPr>
              <w:t>Дополнительные главы математики</w:t>
            </w:r>
          </w:p>
        </w:tc>
        <w:tc>
          <w:tcPr>
            <w:tcW w:w="3260" w:type="dxa"/>
          </w:tcPr>
          <w:p w14:paraId="0065CB0A" w14:textId="23648019" w:rsidR="0090643B" w:rsidRDefault="0090643B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Тестирование</w:t>
            </w:r>
          </w:p>
        </w:tc>
        <w:tc>
          <w:tcPr>
            <w:tcW w:w="3402" w:type="dxa"/>
          </w:tcPr>
          <w:p w14:paraId="5C2AE764" w14:textId="1D0E7A08" w:rsidR="0090643B" w:rsidRPr="00D41DF8" w:rsidRDefault="0090643B" w:rsidP="00CA25D8">
            <w:pPr>
              <w:spacing w:after="0" w:line="240" w:lineRule="auto"/>
              <w:ind w:left="0" w:right="0" w:firstLine="557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Тестирование</w:t>
            </w:r>
          </w:p>
        </w:tc>
      </w:tr>
    </w:tbl>
    <w:p w14:paraId="178943BF" w14:textId="77777777" w:rsidR="00D41DF8" w:rsidRPr="00D41DF8" w:rsidRDefault="00D41DF8" w:rsidP="00CA25D8">
      <w:pPr>
        <w:spacing w:after="0" w:line="240" w:lineRule="auto"/>
        <w:ind w:left="0" w:right="0" w:firstLine="557"/>
        <w:rPr>
          <w:b/>
          <w:color w:val="auto"/>
          <w:sz w:val="28"/>
          <w:szCs w:val="28"/>
          <w:lang w:eastAsia="ar-SA"/>
        </w:rPr>
      </w:pPr>
    </w:p>
    <w:p w14:paraId="07F8ADEA" w14:textId="77777777" w:rsidR="00D41DF8" w:rsidRPr="00D41DF8" w:rsidRDefault="00D41DF8" w:rsidP="00CA25D8">
      <w:pPr>
        <w:tabs>
          <w:tab w:val="left" w:pos="1620"/>
        </w:tabs>
        <w:spacing w:after="0" w:line="240" w:lineRule="auto"/>
        <w:ind w:left="0" w:right="0" w:firstLine="557"/>
        <w:rPr>
          <w:color w:val="auto"/>
          <w:sz w:val="28"/>
          <w:szCs w:val="28"/>
        </w:rPr>
      </w:pPr>
    </w:p>
    <w:p w14:paraId="6A348DF9" w14:textId="77777777" w:rsidR="00D41DF8" w:rsidRPr="00D41DF8" w:rsidRDefault="00D41DF8" w:rsidP="00CA25D8">
      <w:pPr>
        <w:tabs>
          <w:tab w:val="left" w:pos="1620"/>
        </w:tabs>
        <w:spacing w:after="0" w:line="240" w:lineRule="auto"/>
        <w:ind w:left="0" w:right="0" w:firstLine="557"/>
        <w:rPr>
          <w:color w:val="auto"/>
          <w:sz w:val="28"/>
          <w:szCs w:val="28"/>
        </w:rPr>
      </w:pPr>
    </w:p>
    <w:p w14:paraId="7D376A7C" w14:textId="77777777" w:rsidR="00D41DF8" w:rsidRPr="00D41DF8" w:rsidRDefault="00D41DF8" w:rsidP="00CA25D8">
      <w:pPr>
        <w:tabs>
          <w:tab w:val="left" w:pos="1620"/>
        </w:tabs>
        <w:spacing w:after="0" w:line="240" w:lineRule="auto"/>
        <w:ind w:left="0" w:right="0" w:firstLine="557"/>
        <w:rPr>
          <w:color w:val="auto"/>
          <w:sz w:val="28"/>
          <w:szCs w:val="28"/>
        </w:rPr>
      </w:pPr>
    </w:p>
    <w:p w14:paraId="52FAA87D" w14:textId="751EABA2" w:rsidR="000A4681" w:rsidRPr="00AF264D" w:rsidRDefault="000A4681" w:rsidP="00CA25D8">
      <w:pPr>
        <w:spacing w:after="0" w:line="240" w:lineRule="auto"/>
        <w:ind w:left="0" w:right="0" w:firstLine="557"/>
        <w:rPr>
          <w:sz w:val="28"/>
          <w:szCs w:val="28"/>
          <w:lang w:bidi="ru-RU"/>
        </w:rPr>
      </w:pPr>
    </w:p>
    <w:p w14:paraId="34AB5918" w14:textId="77777777" w:rsidR="000A4681" w:rsidRPr="00AF264D" w:rsidRDefault="000A4681" w:rsidP="00CA25D8">
      <w:pPr>
        <w:spacing w:after="0" w:line="240" w:lineRule="auto"/>
        <w:ind w:left="0" w:right="0" w:firstLine="557"/>
        <w:rPr>
          <w:sz w:val="28"/>
          <w:szCs w:val="28"/>
          <w:lang w:bidi="ru-RU"/>
        </w:rPr>
      </w:pPr>
    </w:p>
    <w:p w14:paraId="13C79050" w14:textId="49C7D103" w:rsidR="001013A9" w:rsidRPr="00AF264D" w:rsidRDefault="00AF264D" w:rsidP="00CA25D8">
      <w:pPr>
        <w:widowControl w:val="0"/>
        <w:tabs>
          <w:tab w:val="left" w:pos="1743"/>
        </w:tabs>
        <w:spacing w:after="0" w:line="240" w:lineRule="auto"/>
        <w:ind w:left="0" w:right="0" w:firstLine="557"/>
        <w:rPr>
          <w:color w:val="FF0000"/>
          <w:sz w:val="28"/>
          <w:szCs w:val="28"/>
          <w:lang w:eastAsia="en-US"/>
        </w:rPr>
      </w:pPr>
      <w:r w:rsidRPr="00AF264D">
        <w:rPr>
          <w:b/>
          <w:color w:val="FF0000"/>
          <w:sz w:val="28"/>
          <w:szCs w:val="28"/>
          <w:lang w:eastAsia="en-US"/>
        </w:rPr>
        <w:t xml:space="preserve"> </w:t>
      </w:r>
    </w:p>
    <w:p w14:paraId="1D09E06B" w14:textId="09D2A6EE" w:rsidR="001013A9" w:rsidRPr="00AF264D" w:rsidRDefault="00D27356" w:rsidP="00CA25D8">
      <w:pPr>
        <w:pStyle w:val="Default"/>
        <w:ind w:firstLine="557"/>
        <w:jc w:val="both"/>
        <w:rPr>
          <w:color w:val="FF0000"/>
          <w:sz w:val="28"/>
          <w:szCs w:val="28"/>
          <w:lang w:bidi="ru-RU"/>
        </w:rPr>
      </w:pPr>
      <w:r w:rsidRPr="00AF264D">
        <w:rPr>
          <w:color w:val="FF0000"/>
          <w:sz w:val="28"/>
          <w:szCs w:val="28"/>
          <w:lang w:bidi="ru-RU"/>
        </w:rPr>
        <w:t xml:space="preserve"> </w:t>
      </w:r>
    </w:p>
    <w:p w14:paraId="41127120" w14:textId="207D56FF" w:rsidR="00731247" w:rsidRPr="00AF264D" w:rsidRDefault="000C1079" w:rsidP="00CA25D8">
      <w:pPr>
        <w:spacing w:after="0" w:line="240" w:lineRule="auto"/>
        <w:ind w:left="0" w:right="0" w:firstLine="5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31247" w:rsidRPr="00AF264D" w:rsidSect="00CA25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D91816"/>
    <w:multiLevelType w:val="hybridMultilevel"/>
    <w:tmpl w:val="BE1CC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21FEA"/>
    <w:multiLevelType w:val="hybridMultilevel"/>
    <w:tmpl w:val="FB2E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F2C"/>
    <w:multiLevelType w:val="hybridMultilevel"/>
    <w:tmpl w:val="7FE02EB0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B2A77"/>
    <w:multiLevelType w:val="hybridMultilevel"/>
    <w:tmpl w:val="B334502C"/>
    <w:lvl w:ilvl="0" w:tplc="42D0B252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E1099"/>
    <w:multiLevelType w:val="hybridMultilevel"/>
    <w:tmpl w:val="C484A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2FF"/>
    <w:multiLevelType w:val="multilevel"/>
    <w:tmpl w:val="EBB886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C327BA0"/>
    <w:multiLevelType w:val="multilevel"/>
    <w:tmpl w:val="3292834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8557F6"/>
    <w:multiLevelType w:val="hybridMultilevel"/>
    <w:tmpl w:val="8FB45458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3E4B1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B620A"/>
    <w:multiLevelType w:val="hybridMultilevel"/>
    <w:tmpl w:val="D8DE4D2A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9775B"/>
    <w:multiLevelType w:val="hybridMultilevel"/>
    <w:tmpl w:val="7040C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FFF3E"/>
    <w:multiLevelType w:val="hybridMultilevel"/>
    <w:tmpl w:val="9DE7C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8D322B6"/>
    <w:multiLevelType w:val="hybridMultilevel"/>
    <w:tmpl w:val="52FAB7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CE1F53"/>
    <w:multiLevelType w:val="hybridMultilevel"/>
    <w:tmpl w:val="C5A24E1A"/>
    <w:lvl w:ilvl="0" w:tplc="0800224A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9"/>
    <w:rsid w:val="000A4681"/>
    <w:rsid w:val="000C1079"/>
    <w:rsid w:val="001013A9"/>
    <w:rsid w:val="00252C87"/>
    <w:rsid w:val="00265EAE"/>
    <w:rsid w:val="002C6B23"/>
    <w:rsid w:val="00376988"/>
    <w:rsid w:val="003A57A2"/>
    <w:rsid w:val="006057A8"/>
    <w:rsid w:val="006D4E37"/>
    <w:rsid w:val="006E4739"/>
    <w:rsid w:val="00720741"/>
    <w:rsid w:val="00731247"/>
    <w:rsid w:val="007B7E9F"/>
    <w:rsid w:val="00812B32"/>
    <w:rsid w:val="0090643B"/>
    <w:rsid w:val="00930865"/>
    <w:rsid w:val="00944346"/>
    <w:rsid w:val="0095439E"/>
    <w:rsid w:val="009E1B76"/>
    <w:rsid w:val="00A22E56"/>
    <w:rsid w:val="00A60E50"/>
    <w:rsid w:val="00A654B3"/>
    <w:rsid w:val="00AF264D"/>
    <w:rsid w:val="00C15185"/>
    <w:rsid w:val="00C34AB5"/>
    <w:rsid w:val="00CA25D8"/>
    <w:rsid w:val="00D12BA5"/>
    <w:rsid w:val="00D27356"/>
    <w:rsid w:val="00D41DF8"/>
    <w:rsid w:val="00E90070"/>
    <w:rsid w:val="00E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0DE"/>
  <w15:chartTrackingRefBased/>
  <w15:docId w15:val="{7C381D2F-5C10-4A2E-A515-4681721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A9"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1013A9"/>
    <w:pPr>
      <w:tabs>
        <w:tab w:val="left" w:pos="425"/>
      </w:tabs>
      <w:spacing w:after="0" w:line="360" w:lineRule="auto"/>
      <w:ind w:left="0" w:right="0" w:firstLine="425"/>
    </w:pPr>
    <w:rPr>
      <w:rFonts w:eastAsia="Calibri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13A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13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1013A9"/>
    <w:pPr>
      <w:ind w:left="720"/>
      <w:contextualSpacing/>
    </w:pPr>
  </w:style>
  <w:style w:type="character" w:customStyle="1" w:styleId="a6">
    <w:name w:val="Основной текст_"/>
    <w:link w:val="1"/>
    <w:locked/>
    <w:rsid w:val="000A4681"/>
  </w:style>
  <w:style w:type="paragraph" w:customStyle="1" w:styleId="1">
    <w:name w:val="Основной текст1"/>
    <w:basedOn w:val="a"/>
    <w:link w:val="a6"/>
    <w:rsid w:val="000A468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7">
    <w:name w:val="Normal (Web)"/>
    <w:basedOn w:val="a"/>
    <w:uiPriority w:val="99"/>
    <w:unhideWhenUsed/>
    <w:rsid w:val="00E9007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8">
    <w:name w:val="Table Grid"/>
    <w:basedOn w:val="a1"/>
    <w:uiPriority w:val="59"/>
    <w:rsid w:val="002C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2023-09-07T06:45:00Z</dcterms:created>
  <dcterms:modified xsi:type="dcterms:W3CDTF">2023-09-07T06:49:00Z</dcterms:modified>
</cp:coreProperties>
</file>